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678BE" w14:textId="2D1DF886" w:rsidR="00FD2651" w:rsidRPr="00855373" w:rsidRDefault="009B0312">
      <w:pPr>
        <w:widowControl w:val="0"/>
        <w:pBdr>
          <w:top w:val="nil"/>
          <w:left w:val="nil"/>
          <w:bottom w:val="nil"/>
          <w:right w:val="nil"/>
          <w:between w:val="nil"/>
        </w:pBdr>
        <w:spacing w:line="276" w:lineRule="auto"/>
        <w:jc w:val="left"/>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C61544C">
                <wp:simplePos x="0" y="0"/>
                <wp:positionH relativeFrom="page">
                  <wp:posOffset>-78105</wp:posOffset>
                </wp:positionH>
                <wp:positionV relativeFrom="page">
                  <wp:posOffset>-20955</wp:posOffset>
                </wp:positionV>
                <wp:extent cx="7934960" cy="815975"/>
                <wp:effectExtent l="0" t="0" r="8890" b="317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chemeClr val="accent1"/>
                        </a:solidFill>
                        <a:ln w="9525" cap="flat" cmpd="sng">
                          <a:noFill/>
                          <a:prstDash val="solid"/>
                          <a:miter lim="800000"/>
                          <a:headEnd type="none" w="sm" len="sm"/>
                          <a:tailEnd type="none" w="sm" len="sm"/>
                        </a:ln>
                      </wps:spPr>
                      <wps:txbx>
                        <w:txbxContent>
                          <w:p w14:paraId="3218C6CA" w14:textId="77777777" w:rsidR="00855373" w:rsidRDefault="0085537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6" style="position:absolute;margin-left:-6.1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GiIwIAAEMEAAAOAAAAZHJzL2Uyb0RvYy54bWysU9uOGjEMfa/Uf4jyXoahC7uMGFbVUqpK&#10;qxZ12w8wmQwTKbcmhoG/r5OhQNuHSlV5CHbiOcc+thePR6PZQYaonK15ORpzJq1wjbK7mn/7un7z&#10;wFlEsA1oZ2XNTzLyx+XrV4veV3LiOqcbGRiB2Fj1vuYdoq+KIopOGogj56Wlx9YFA0hu2BVNgJ7Q&#10;jS4m4/Gs6F1ofHBCxki3q+GRLzN+20qBn9s2SmS65pQb5jPkc5vOYrmAahfAd0qc04B/yMKAskR6&#10;gVoBAtsH9QeUUSK46FocCWcK17ZKyFwDVVOOf6vmpQMvcy0kTvQXmeL/gxWfDpvAVEO9m3FmwVCP&#10;vpBqYHdaMrojgXofK4p78Ztw9iKZqdpjG0z6pzrYMYt6uogqj8gEXd7P397NZ6S9oLeHcjq/nybQ&#10;4vq1DxE/SGdYMmoeiD5rCYfniEPoz5BEFp1WzVppnZ00KPJJB3YAajEIIS2WZ4JfIrVlfc3n08mU&#10;UgEatVYDkmk8FR/tLlNal4CJE6pEuYLYDcAZKsFCZRTSyGplqJxx+g3XnYTmvW0YnjxpaGnaeSKM&#10;hjMtaTfIyJ8jKP33OJJHW1IpaT+onSw8bo8Eksyta07UuejFWlGmzxBxA4FmtyRammci/L6HQEno&#10;j5YGZl7epcrx1gm3zvbWASs6R2siMHA2OE+Y1yYpYN27PbpW5eZckzmnS5Oa23veqrQKt36Ouu7+&#10;8gcAAAD//wMAUEsDBBQABgAIAAAAIQCO6qEo3QAAAAsBAAAPAAAAZHJzL2Rvd25yZXYueG1sTI9P&#10;T4QwEMXvJn6HZky87ZY/QQ1SNmhiPHGQXe9dOgKRttiWBf30Dic9zZvMy5vfKw6rHtkFnR+sERDv&#10;I2BoWqsG0wk4HV92D8B8kEbJ0RoU8I0eDuX1VSFzZRfzhpcmdIxCjM+lgD6EKefctz1q6fd2QkO3&#10;D+u0DLS6jisnFwrXI0+i6I5rORj60MsJn3tsP5tZC7BVVrunup4X9ZU1aXWKX6efdyFub9bqEVjA&#10;NfyZYcMndCiJ6WxnozwbBeziJCUriZTmZkjSe1LnTWUJ8LLg/zuUvwAAAP//AwBQSwECLQAUAAYA&#10;CAAAACEAtoM4kv4AAADhAQAAEwAAAAAAAAAAAAAAAAAAAAAAW0NvbnRlbnRfVHlwZXNdLnhtbFBL&#10;AQItABQABgAIAAAAIQA4/SH/1gAAAJQBAAALAAAAAAAAAAAAAAAAAC8BAABfcmVscy8ucmVsc1BL&#10;AQItABQABgAIAAAAIQAqCQGiIwIAAEMEAAAOAAAAAAAAAAAAAAAAAC4CAABkcnMvZTJvRG9jLnht&#10;bFBLAQItABQABgAIAAAAIQCO6qEo3QAAAAsBAAAPAAAAAAAAAAAAAAAAAH0EAABkcnMvZG93bnJl&#10;di54bWxQSwUGAAAAAAQABADzAAAAhwUAAAAA&#10;" fillcolor="#4f81bd [3204]" stroked="f">
                <v:stroke startarrowwidth="narrow" startarrowlength="short" endarrowwidth="narrow" endarrowlength="short"/>
                <v:textbox inset="2.53958mm,2.53958mm,2.53958mm,2.53958mm">
                  <w:txbxContent>
                    <w:p w14:paraId="3218C6CA" w14:textId="77777777" w:rsidR="00855373" w:rsidRDefault="00855373">
                      <w:pPr>
                        <w:jc w:val="left"/>
                        <w:textDirection w:val="btLr"/>
                      </w:pPr>
                    </w:p>
                  </w:txbxContent>
                </v:textbox>
                <w10:wrap anchorx="page" anchory="page"/>
              </v:rect>
            </w:pict>
          </mc:Fallback>
        </mc:AlternateContent>
      </w:r>
      <w:r w:rsidR="00F841B0"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855373" w:rsidRDefault="0085537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7"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14:paraId="3AC16C75" w14:textId="77777777" w:rsidR="00855373" w:rsidRDefault="00855373">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855373" w:rsidRDefault="0085537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8"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855373" w:rsidRDefault="00855373">
                      <w:pPr>
                        <w:jc w:val="left"/>
                        <w:textDirection w:val="btLr"/>
                      </w:pPr>
                    </w:p>
                  </w:txbxContent>
                </v:textbox>
                <w10:wrap anchorx="page" anchory="page"/>
              </v:rect>
            </w:pict>
          </mc:Fallback>
        </mc:AlternateContent>
      </w:r>
      <w:bookmarkStart w:id="0" w:name="_heading=h.gjdgxs" w:colFirst="0" w:colLast="0"/>
      <w:bookmarkEnd w:id="0"/>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00A1365A" w:rsidR="00FD2651" w:rsidRDefault="00FD2651">
      <w:pPr>
        <w:pBdr>
          <w:top w:val="nil"/>
          <w:left w:val="nil"/>
          <w:bottom w:val="nil"/>
          <w:right w:val="nil"/>
          <w:between w:val="nil"/>
        </w:pBdr>
        <w:jc w:val="center"/>
        <w:rPr>
          <w:b/>
          <w:color w:val="000000"/>
          <w:sz w:val="32"/>
          <w:szCs w:val="32"/>
        </w:rPr>
      </w:pPr>
    </w:p>
    <w:p w14:paraId="43AEC987" w14:textId="54C398DB" w:rsidR="00E368F6" w:rsidRDefault="00E368F6">
      <w:pPr>
        <w:pBdr>
          <w:top w:val="nil"/>
          <w:left w:val="nil"/>
          <w:bottom w:val="nil"/>
          <w:right w:val="nil"/>
          <w:between w:val="nil"/>
        </w:pBdr>
        <w:jc w:val="center"/>
        <w:rPr>
          <w:b/>
          <w:color w:val="000000"/>
          <w:sz w:val="32"/>
          <w:szCs w:val="32"/>
        </w:rPr>
      </w:pPr>
    </w:p>
    <w:p w14:paraId="6ECBF082" w14:textId="41765F3F" w:rsidR="00E368F6" w:rsidRDefault="00E368F6">
      <w:pPr>
        <w:pBdr>
          <w:top w:val="nil"/>
          <w:left w:val="nil"/>
          <w:bottom w:val="nil"/>
          <w:right w:val="nil"/>
          <w:between w:val="nil"/>
        </w:pBdr>
        <w:jc w:val="center"/>
        <w:rPr>
          <w:b/>
          <w:color w:val="000000"/>
          <w:sz w:val="32"/>
          <w:szCs w:val="32"/>
        </w:rPr>
      </w:pPr>
    </w:p>
    <w:p w14:paraId="7DCE1B08" w14:textId="0E49AD1B" w:rsidR="00FD2651" w:rsidRPr="006073D7" w:rsidRDefault="00FD2651" w:rsidP="00AA77C9">
      <w:pPr>
        <w:pBdr>
          <w:top w:val="nil"/>
          <w:left w:val="nil"/>
          <w:bottom w:val="nil"/>
          <w:right w:val="nil"/>
          <w:between w:val="nil"/>
        </w:pBdr>
        <w:rPr>
          <w:b/>
          <w:color w:val="000000"/>
          <w:sz w:val="32"/>
          <w:szCs w:val="32"/>
        </w:rPr>
      </w:pPr>
    </w:p>
    <w:p w14:paraId="1EA233F6" w14:textId="72BA2058" w:rsidR="00FD2651" w:rsidRDefault="004C25D7" w:rsidP="00BC5DF4">
      <w:pPr>
        <w:pBdr>
          <w:top w:val="nil"/>
          <w:left w:val="nil"/>
          <w:bottom w:val="nil"/>
          <w:right w:val="nil"/>
          <w:between w:val="nil"/>
        </w:pBdr>
        <w:jc w:val="center"/>
        <w:rPr>
          <w:b/>
          <w:color w:val="000000"/>
          <w:sz w:val="72"/>
          <w:szCs w:val="134"/>
        </w:rPr>
      </w:pPr>
      <w:r>
        <w:rPr>
          <w:b/>
          <w:color w:val="000000"/>
          <w:sz w:val="72"/>
          <w:szCs w:val="134"/>
        </w:rPr>
        <w:t xml:space="preserve">Supply and Delivery of </w:t>
      </w:r>
      <w:r w:rsidR="00BC5DF4">
        <w:rPr>
          <w:b/>
          <w:color w:val="000000"/>
          <w:sz w:val="72"/>
          <w:szCs w:val="134"/>
        </w:rPr>
        <w:t xml:space="preserve">Materials </w:t>
      </w:r>
      <w:r w:rsidR="00000A0C">
        <w:rPr>
          <w:b/>
          <w:color w:val="000000"/>
          <w:sz w:val="72"/>
          <w:szCs w:val="134"/>
        </w:rPr>
        <w:t xml:space="preserve">for the </w:t>
      </w:r>
      <w:r w:rsidR="002E20B9">
        <w:rPr>
          <w:b/>
          <w:color w:val="000000"/>
          <w:sz w:val="72"/>
          <w:szCs w:val="134"/>
        </w:rPr>
        <w:t>Construction/</w:t>
      </w:r>
      <w:r w:rsidR="00855373">
        <w:rPr>
          <w:b/>
          <w:color w:val="000000"/>
          <w:sz w:val="72"/>
          <w:szCs w:val="134"/>
        </w:rPr>
        <w:t xml:space="preserve"> </w:t>
      </w:r>
      <w:r w:rsidR="002E20B9">
        <w:rPr>
          <w:b/>
          <w:color w:val="000000"/>
          <w:sz w:val="72"/>
          <w:szCs w:val="134"/>
        </w:rPr>
        <w:t>Completion/</w:t>
      </w:r>
      <w:r w:rsidR="00855373">
        <w:rPr>
          <w:b/>
          <w:color w:val="000000"/>
          <w:sz w:val="72"/>
          <w:szCs w:val="134"/>
        </w:rPr>
        <w:t xml:space="preserve"> </w:t>
      </w:r>
      <w:r w:rsidR="002E20B9">
        <w:rPr>
          <w:b/>
          <w:color w:val="000000"/>
          <w:sz w:val="72"/>
          <w:szCs w:val="134"/>
        </w:rPr>
        <w:t>Improvement</w:t>
      </w:r>
      <w:r w:rsidR="00863252">
        <w:rPr>
          <w:b/>
          <w:color w:val="000000"/>
          <w:sz w:val="72"/>
          <w:szCs w:val="134"/>
        </w:rPr>
        <w:t xml:space="preserve"> of Multi-Purpose Building at Barangay </w:t>
      </w:r>
      <w:proofErr w:type="spellStart"/>
      <w:r w:rsidR="00863252">
        <w:rPr>
          <w:b/>
          <w:color w:val="000000"/>
          <w:sz w:val="72"/>
          <w:szCs w:val="134"/>
        </w:rPr>
        <w:t>Banus</w:t>
      </w:r>
      <w:proofErr w:type="spellEnd"/>
      <w:r w:rsidR="00F7642D">
        <w:rPr>
          <w:b/>
          <w:color w:val="000000"/>
          <w:sz w:val="72"/>
          <w:szCs w:val="134"/>
        </w:rPr>
        <w:t>, Gloria, Oriental Mindoro</w:t>
      </w:r>
    </w:p>
    <w:p w14:paraId="58A20A1F" w14:textId="2B4698BC" w:rsidR="00BC5DF4" w:rsidRPr="00BC5DF4" w:rsidRDefault="00BC5DF4" w:rsidP="00BC5DF4">
      <w:pPr>
        <w:pBdr>
          <w:top w:val="nil"/>
          <w:left w:val="nil"/>
          <w:bottom w:val="nil"/>
          <w:right w:val="nil"/>
          <w:between w:val="nil"/>
        </w:pBdr>
        <w:jc w:val="center"/>
        <w:rPr>
          <w:b/>
          <w:color w:val="000000"/>
          <w:sz w:val="72"/>
          <w:szCs w:val="134"/>
        </w:rPr>
      </w:pPr>
    </w:p>
    <w:p w14:paraId="720B864B" w14:textId="77777777" w:rsidR="00BC5DF4" w:rsidRDefault="00BC5DF4">
      <w:pPr>
        <w:jc w:val="center"/>
        <w:rPr>
          <w:sz w:val="48"/>
          <w:szCs w:val="48"/>
        </w:rPr>
      </w:pPr>
    </w:p>
    <w:p w14:paraId="4FB0258E" w14:textId="013F3CC8"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09B7C97B" w:rsidR="00FD2651" w:rsidRDefault="00FD2651">
      <w:pPr>
        <w:jc w:val="center"/>
        <w:rPr>
          <w:b/>
          <w:sz w:val="32"/>
          <w:szCs w:val="32"/>
        </w:rPr>
      </w:pPr>
    </w:p>
    <w:p w14:paraId="45392247" w14:textId="103C7EB8" w:rsidR="0031417B" w:rsidRDefault="0031417B" w:rsidP="00855373">
      <w:pPr>
        <w:rPr>
          <w:b/>
          <w:sz w:val="32"/>
          <w:szCs w:val="32"/>
        </w:rPr>
      </w:pPr>
    </w:p>
    <w:p w14:paraId="52D19F63" w14:textId="77777777" w:rsidR="0031417B" w:rsidRPr="006073D7" w:rsidRDefault="0031417B">
      <w:pPr>
        <w:jc w:val="center"/>
        <w:rPr>
          <w:b/>
          <w:sz w:val="32"/>
          <w:szCs w:val="32"/>
        </w:rPr>
      </w:pPr>
    </w:p>
    <w:p w14:paraId="7D2D81F7" w14:textId="216C6454" w:rsidR="004C25D7" w:rsidRDefault="004C25D7" w:rsidP="004C25D7">
      <w:pPr>
        <w:rPr>
          <w:b/>
          <w:sz w:val="32"/>
          <w:szCs w:val="32"/>
        </w:rPr>
      </w:pPr>
    </w:p>
    <w:p w14:paraId="5651AE1A" w14:textId="77777777" w:rsidR="00855373" w:rsidRDefault="00855373" w:rsidP="004C25D7">
      <w:pPr>
        <w:rPr>
          <w:b/>
          <w:sz w:val="32"/>
          <w:szCs w:val="32"/>
        </w:rPr>
      </w:pPr>
    </w:p>
    <w:p w14:paraId="4F1491EC" w14:textId="4C29DDC4" w:rsidR="00FD2651" w:rsidRPr="006073D7" w:rsidRDefault="0043613A" w:rsidP="004C25D7">
      <w:pPr>
        <w:jc w:val="center"/>
        <w:rPr>
          <w:b/>
          <w:sz w:val="32"/>
          <w:szCs w:val="32"/>
        </w:rPr>
      </w:pPr>
      <w:r w:rsidRPr="006073D7">
        <w:rPr>
          <w:b/>
          <w:sz w:val="32"/>
          <w:szCs w:val="32"/>
        </w:rPr>
        <w:t>Sixth Edition</w:t>
      </w:r>
    </w:p>
    <w:p w14:paraId="7703ABB8" w14:textId="328AE872" w:rsidR="00B47DD5" w:rsidRPr="007A318D" w:rsidRDefault="0043613A" w:rsidP="007A318D">
      <w:pPr>
        <w:jc w:val="center"/>
        <w:rPr>
          <w:b/>
          <w:sz w:val="32"/>
          <w:szCs w:val="32"/>
        </w:rPr>
      </w:pPr>
      <w:r w:rsidRPr="006073D7">
        <w:rPr>
          <w:b/>
          <w:sz w:val="32"/>
          <w:szCs w:val="32"/>
        </w:rPr>
        <w:t>July 2020</w:t>
      </w:r>
      <w:r w:rsidR="000923E0" w:rsidRPr="006073D7">
        <w:rPr>
          <w:noProof/>
          <w:lang w:eastAsia="en-US"/>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855373" w:rsidRDefault="00855373">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855373" w:rsidRDefault="00855373">
                      <w:pPr>
                        <w:jc w:val="left"/>
                        <w:textDirection w:val="btLr"/>
                      </w:pPr>
                    </w:p>
                  </w:txbxContent>
                </v:textbox>
                <w10:wrap anchorx="page" anchory="page"/>
              </v:rect>
            </w:pict>
          </mc:Fallback>
        </mc:AlternateContent>
      </w:r>
    </w:p>
    <w:p w14:paraId="3BA6BBE9" w14:textId="0F67495B" w:rsidR="00FD2651" w:rsidRPr="006073D7" w:rsidRDefault="0043613A" w:rsidP="00BC5DF4">
      <w:pPr>
        <w:jc w:val="center"/>
        <w:rPr>
          <w:b/>
          <w:sz w:val="44"/>
          <w:szCs w:val="44"/>
        </w:rPr>
      </w:pPr>
      <w:r w:rsidRPr="006073D7">
        <w:rPr>
          <w:b/>
          <w:sz w:val="44"/>
          <w:szCs w:val="44"/>
        </w:rPr>
        <w:lastRenderedPageBreak/>
        <w:t xml:space="preserve"> Preface</w:t>
      </w:r>
    </w:p>
    <w:p w14:paraId="0683A553" w14:textId="2255DD48" w:rsidR="00FD2651" w:rsidRPr="006073D7" w:rsidRDefault="0043613A">
      <w:pPr>
        <w:ind w:firstLine="720"/>
      </w:pPr>
      <w:proofErr w:type="gramStart"/>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and Local Government Unit.</w:t>
      </w:r>
      <w:proofErr w:type="gramEnd"/>
      <w:r w:rsidRPr="006073D7">
        <w:t xml:space="preserve">  </w:t>
      </w:r>
      <w:proofErr w:type="gramStart"/>
      <w:r w:rsidRPr="006073D7">
        <w:t>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w:t>
      </w:r>
      <w:proofErr w:type="gramEnd"/>
      <w:r w:rsidRPr="006073D7">
        <w:t xml:space="preserve"> </w:t>
      </w:r>
    </w:p>
    <w:p w14:paraId="036A262A" w14:textId="77777777" w:rsidR="00FD2651" w:rsidRPr="006073D7" w:rsidRDefault="00FD2651">
      <w:pPr>
        <w:ind w:firstLine="720"/>
      </w:pPr>
    </w:p>
    <w:p w14:paraId="1A46D7E7" w14:textId="77777777" w:rsidR="00FD2651" w:rsidRPr="006073D7" w:rsidRDefault="0043613A">
      <w:pPr>
        <w:ind w:firstLine="720"/>
      </w:pPr>
      <w:proofErr w:type="gramStart"/>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roofErr w:type="gramEnd"/>
    </w:p>
    <w:p w14:paraId="2AD566B3" w14:textId="77777777" w:rsidR="00FD2651" w:rsidRPr="006073D7" w:rsidRDefault="00FD2651">
      <w:pPr>
        <w:ind w:firstLine="720"/>
      </w:pPr>
    </w:p>
    <w:p w14:paraId="57D1BA31" w14:textId="77777777" w:rsidR="00FD2651" w:rsidRPr="006073D7" w:rsidRDefault="0043613A">
      <w:r w:rsidRPr="006073D7">
        <w:tab/>
        <w:t xml:space="preserve">Care </w:t>
      </w:r>
      <w:proofErr w:type="gramStart"/>
      <w:r w:rsidRPr="006073D7">
        <w:t>should be taken</w:t>
      </w:r>
      <w:proofErr w:type="gramEnd"/>
      <w:r w:rsidRPr="006073D7">
        <w:t xml:space="preserve"> to check the relevance of the provisions of the PBDs against the requirements of the specific Goods to be procured.  If duplication of a subject is inevitable in other sections of the document prepared by the Procuring Entity, care </w:t>
      </w:r>
      <w:proofErr w:type="gramStart"/>
      <w:r w:rsidRPr="006073D7">
        <w:t>must be exercised</w:t>
      </w:r>
      <w:proofErr w:type="gramEnd"/>
      <w:r w:rsidRPr="006073D7">
        <w:t xml:space="preserve">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 xml:space="preserve">Moreover, each section is prepared with notes intended only as information for the Procuring Entity or the person drafting the Bidding Documents.  They shall not be included in the final documents.  The following general directions </w:t>
      </w:r>
      <w:proofErr w:type="gramStart"/>
      <w:r w:rsidRPr="006073D7">
        <w:t>should be observed</w:t>
      </w:r>
      <w:proofErr w:type="gramEnd"/>
      <w:r w:rsidRPr="006073D7">
        <w:t xml:space="preserve">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xml:space="preserve">,” </w:t>
      </w:r>
      <w:proofErr w:type="gramStart"/>
      <w:r w:rsidRPr="006073D7">
        <w:t>should be furnished</w:t>
      </w:r>
      <w:proofErr w:type="gramEnd"/>
      <w:r w:rsidRPr="006073D7">
        <w:t xml:space="preserve">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w:t>
      </w:r>
      <w:proofErr w:type="gramStart"/>
      <w:r w:rsidRPr="006073D7">
        <w:t>General</w:t>
      </w:r>
      <w:proofErr w:type="gramEnd"/>
      <w:r w:rsidRPr="006073D7">
        <w:t xml:space="preserve">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w:t>
      </w:r>
      <w:proofErr w:type="gramStart"/>
      <w:r w:rsidRPr="006073D7">
        <w:t>should be modified</w:t>
      </w:r>
      <w:proofErr w:type="gramEnd"/>
      <w:r w:rsidRPr="006073D7">
        <w:t xml:space="preserve">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lastRenderedPageBreak/>
        <w:t xml:space="preserve">Modifications for specific Procurement Project details </w:t>
      </w:r>
      <w:proofErr w:type="gramStart"/>
      <w:r w:rsidRPr="006073D7">
        <w:t>should be provided</w:t>
      </w:r>
      <w:proofErr w:type="gramEnd"/>
      <w:r w:rsidRPr="006073D7">
        <w:t xml:space="preserve">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t>
      </w:r>
      <w:proofErr w:type="gramStart"/>
      <w:r w:rsidRPr="006073D7">
        <w:t>will be covered</w:t>
      </w:r>
      <w:proofErr w:type="gramEnd"/>
      <w:r w:rsidRPr="006073D7">
        <w:t xml:space="preserve">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Content>
        <w:p w14:paraId="412E578D" w14:textId="48F0250E"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4</w:t>
            </w:r>
            <w:r w:rsidR="00FA08A0" w:rsidRPr="00F841B0">
              <w:rPr>
                <w:b/>
                <w:bCs/>
                <w:noProof/>
                <w:webHidden/>
                <w:sz w:val="28"/>
                <w:szCs w:val="28"/>
              </w:rPr>
              <w:fldChar w:fldCharType="end"/>
            </w:r>
          </w:hyperlink>
        </w:p>
        <w:p w14:paraId="29E18548" w14:textId="6F3CE96E" w:rsidR="00FA08A0" w:rsidRPr="00F841B0" w:rsidRDefault="00855373"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7</w:t>
            </w:r>
            <w:r w:rsidR="00FA08A0" w:rsidRPr="00F841B0">
              <w:rPr>
                <w:b/>
                <w:bCs/>
                <w:noProof/>
                <w:webHidden/>
                <w:sz w:val="28"/>
                <w:szCs w:val="28"/>
              </w:rPr>
              <w:fldChar w:fldCharType="end"/>
            </w:r>
          </w:hyperlink>
        </w:p>
        <w:p w14:paraId="4BC2D274" w14:textId="7848D9C3" w:rsidR="00FA08A0" w:rsidRPr="00F841B0" w:rsidRDefault="00855373"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10</w:t>
            </w:r>
            <w:r w:rsidR="00FA08A0" w:rsidRPr="00F841B0">
              <w:rPr>
                <w:b/>
                <w:bCs/>
                <w:noProof/>
                <w:webHidden/>
                <w:sz w:val="28"/>
                <w:szCs w:val="28"/>
              </w:rPr>
              <w:fldChar w:fldCharType="end"/>
            </w:r>
          </w:hyperlink>
        </w:p>
        <w:p w14:paraId="0C1087EE" w14:textId="5C5CC3AC" w:rsidR="00FA08A0" w:rsidRDefault="00855373"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713B7C7E" w14:textId="3495FB54" w:rsidR="00FA08A0" w:rsidRDefault="00855373"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02CD16DA" w14:textId="04006C9D" w:rsidR="00FA08A0" w:rsidRDefault="00855373"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10F26D15" w14:textId="5E8661D0" w:rsidR="00FA08A0" w:rsidRDefault="00855373"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3F4F87D6" w14:textId="5335CA34" w:rsidR="00FA08A0" w:rsidRDefault="00855373"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1E03DE">
              <w:rPr>
                <w:noProof/>
                <w:webHidden/>
              </w:rPr>
              <w:t>11</w:t>
            </w:r>
            <w:r w:rsidR="00FA08A0">
              <w:rPr>
                <w:noProof/>
                <w:webHidden/>
              </w:rPr>
              <w:fldChar w:fldCharType="end"/>
            </w:r>
          </w:hyperlink>
        </w:p>
        <w:p w14:paraId="691AF8FA" w14:textId="45916C42" w:rsidR="00FA08A0" w:rsidRDefault="00855373"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4ACE7FA9" w14:textId="6204DCFE" w:rsidR="00FA08A0" w:rsidRDefault="00855373"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6F04655C" w14:textId="3F37BDCA" w:rsidR="00FA08A0" w:rsidRDefault="00855373"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16B17B00" w14:textId="2B41946B" w:rsidR="00FA08A0" w:rsidRDefault="00855373"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31C87D27" w14:textId="06F9D393" w:rsidR="00FA08A0" w:rsidRDefault="00855373"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1E03DE">
              <w:rPr>
                <w:noProof/>
                <w:webHidden/>
              </w:rPr>
              <w:t>12</w:t>
            </w:r>
            <w:r w:rsidR="00FA08A0">
              <w:rPr>
                <w:noProof/>
                <w:webHidden/>
              </w:rPr>
              <w:fldChar w:fldCharType="end"/>
            </w:r>
          </w:hyperlink>
        </w:p>
        <w:p w14:paraId="737605F3" w14:textId="766CC55F" w:rsidR="00FA08A0" w:rsidRDefault="00855373"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1E03DE">
              <w:rPr>
                <w:noProof/>
                <w:webHidden/>
              </w:rPr>
              <w:t>13</w:t>
            </w:r>
            <w:r w:rsidR="00FA08A0">
              <w:rPr>
                <w:noProof/>
                <w:webHidden/>
              </w:rPr>
              <w:fldChar w:fldCharType="end"/>
            </w:r>
          </w:hyperlink>
        </w:p>
        <w:p w14:paraId="11CF31BE" w14:textId="438A6EB1" w:rsidR="00FA08A0" w:rsidRDefault="00855373"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1E03DE">
              <w:rPr>
                <w:noProof/>
                <w:webHidden/>
              </w:rPr>
              <w:t>13</w:t>
            </w:r>
            <w:r w:rsidR="00FA08A0">
              <w:rPr>
                <w:noProof/>
                <w:webHidden/>
              </w:rPr>
              <w:fldChar w:fldCharType="end"/>
            </w:r>
          </w:hyperlink>
        </w:p>
        <w:p w14:paraId="54B4003E" w14:textId="1DFC4F73" w:rsidR="00FA08A0" w:rsidRDefault="00855373"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187A2989" w14:textId="2C38E29E" w:rsidR="00FA08A0" w:rsidRDefault="00855373"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21982C89" w14:textId="382ABB5E" w:rsidR="00FA08A0" w:rsidRDefault="00855373"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65F14D59" w14:textId="1E845C69" w:rsidR="00FA08A0" w:rsidRDefault="00855373"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1E03DE">
              <w:rPr>
                <w:noProof/>
                <w:webHidden/>
              </w:rPr>
              <w:t>14</w:t>
            </w:r>
            <w:r w:rsidR="00FA08A0">
              <w:rPr>
                <w:noProof/>
                <w:webHidden/>
              </w:rPr>
              <w:fldChar w:fldCharType="end"/>
            </w:r>
          </w:hyperlink>
        </w:p>
        <w:p w14:paraId="75313768" w14:textId="02C4C6A8" w:rsidR="00FA08A0" w:rsidRDefault="00855373"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7C277615" w14:textId="4396A57D" w:rsidR="00FA08A0" w:rsidRDefault="00855373"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10E9F3A6" w14:textId="08420862" w:rsidR="00FA08A0" w:rsidRDefault="00855373"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1E03DE">
              <w:rPr>
                <w:noProof/>
                <w:webHidden/>
              </w:rPr>
              <w:t>15</w:t>
            </w:r>
            <w:r w:rsidR="00FA08A0">
              <w:rPr>
                <w:noProof/>
                <w:webHidden/>
              </w:rPr>
              <w:fldChar w:fldCharType="end"/>
            </w:r>
          </w:hyperlink>
        </w:p>
        <w:p w14:paraId="7A34F00F" w14:textId="3B468F7A" w:rsidR="00FA08A0" w:rsidRDefault="00855373"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1E03DE">
              <w:rPr>
                <w:noProof/>
                <w:webHidden/>
              </w:rPr>
              <w:t>16</w:t>
            </w:r>
            <w:r w:rsidR="00FA08A0">
              <w:rPr>
                <w:noProof/>
                <w:webHidden/>
              </w:rPr>
              <w:fldChar w:fldCharType="end"/>
            </w:r>
          </w:hyperlink>
        </w:p>
        <w:p w14:paraId="5BEA5799" w14:textId="678CF5E2" w:rsidR="00FA08A0" w:rsidRDefault="00855373"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1E03DE">
              <w:rPr>
                <w:noProof/>
                <w:webHidden/>
              </w:rPr>
              <w:t>16</w:t>
            </w:r>
            <w:r w:rsidR="00FA08A0">
              <w:rPr>
                <w:noProof/>
                <w:webHidden/>
              </w:rPr>
              <w:fldChar w:fldCharType="end"/>
            </w:r>
          </w:hyperlink>
        </w:p>
        <w:p w14:paraId="482F7501" w14:textId="1747C00A" w:rsidR="00FA08A0" w:rsidRPr="00F841B0" w:rsidRDefault="0085537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17</w:t>
            </w:r>
            <w:r w:rsidR="00FA08A0" w:rsidRPr="00F841B0">
              <w:rPr>
                <w:b/>
                <w:bCs/>
                <w:noProof/>
                <w:webHidden/>
                <w:sz w:val="28"/>
                <w:szCs w:val="28"/>
              </w:rPr>
              <w:fldChar w:fldCharType="end"/>
            </w:r>
          </w:hyperlink>
        </w:p>
        <w:p w14:paraId="5FA87AD5" w14:textId="0D680DC0" w:rsidR="00FA08A0" w:rsidRPr="00F841B0" w:rsidRDefault="0085537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19</w:t>
            </w:r>
            <w:r w:rsidR="00FA08A0" w:rsidRPr="00F841B0">
              <w:rPr>
                <w:b/>
                <w:bCs/>
                <w:noProof/>
                <w:webHidden/>
                <w:sz w:val="28"/>
                <w:szCs w:val="28"/>
              </w:rPr>
              <w:fldChar w:fldCharType="end"/>
            </w:r>
          </w:hyperlink>
        </w:p>
        <w:p w14:paraId="5D7D248E" w14:textId="2B5C58C5" w:rsidR="00FA08A0" w:rsidRDefault="00855373"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4F039FF" w14:textId="23F743C0" w:rsidR="00FA08A0" w:rsidRDefault="00855373"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EEDC062" w14:textId="68130E9A" w:rsidR="00FA08A0" w:rsidRDefault="00855373"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71FA33C9" w14:textId="09DCA33A" w:rsidR="00FA08A0" w:rsidRDefault="00855373"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1E03DE">
              <w:rPr>
                <w:noProof/>
                <w:webHidden/>
              </w:rPr>
              <w:t>20</w:t>
            </w:r>
            <w:r w:rsidR="00FA08A0">
              <w:rPr>
                <w:noProof/>
                <w:webHidden/>
              </w:rPr>
              <w:fldChar w:fldCharType="end"/>
            </w:r>
          </w:hyperlink>
        </w:p>
        <w:p w14:paraId="26A18B1A" w14:textId="5C91AFB4" w:rsidR="00FA08A0" w:rsidRDefault="00855373"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1E03DE">
              <w:rPr>
                <w:noProof/>
                <w:webHidden/>
              </w:rPr>
              <w:t>21</w:t>
            </w:r>
            <w:r w:rsidR="00FA08A0">
              <w:rPr>
                <w:noProof/>
                <w:webHidden/>
              </w:rPr>
              <w:fldChar w:fldCharType="end"/>
            </w:r>
          </w:hyperlink>
        </w:p>
        <w:p w14:paraId="1E621946" w14:textId="33C48572" w:rsidR="00FA08A0" w:rsidRDefault="00855373"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1E03DE">
              <w:rPr>
                <w:noProof/>
                <w:webHidden/>
              </w:rPr>
              <w:t>21</w:t>
            </w:r>
            <w:r w:rsidR="00FA08A0">
              <w:rPr>
                <w:noProof/>
                <w:webHidden/>
              </w:rPr>
              <w:fldChar w:fldCharType="end"/>
            </w:r>
          </w:hyperlink>
        </w:p>
        <w:p w14:paraId="34704814" w14:textId="5B6CA09D" w:rsidR="00FA08A0" w:rsidRPr="00F841B0" w:rsidRDefault="0085537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22</w:t>
            </w:r>
            <w:r w:rsidR="00FA08A0" w:rsidRPr="00F841B0">
              <w:rPr>
                <w:b/>
                <w:bCs/>
                <w:noProof/>
                <w:webHidden/>
                <w:sz w:val="28"/>
                <w:szCs w:val="28"/>
              </w:rPr>
              <w:fldChar w:fldCharType="end"/>
            </w:r>
          </w:hyperlink>
        </w:p>
        <w:p w14:paraId="528A0334" w14:textId="3A4249B3" w:rsidR="00FA08A0" w:rsidRPr="00F841B0" w:rsidRDefault="0085537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27</w:t>
            </w:r>
            <w:r w:rsidR="00FA08A0" w:rsidRPr="00F841B0">
              <w:rPr>
                <w:b/>
                <w:bCs/>
                <w:noProof/>
                <w:webHidden/>
                <w:sz w:val="28"/>
                <w:szCs w:val="28"/>
              </w:rPr>
              <w:fldChar w:fldCharType="end"/>
            </w:r>
          </w:hyperlink>
        </w:p>
        <w:p w14:paraId="4D561ECE" w14:textId="00B3E777" w:rsidR="00FA08A0" w:rsidRPr="00F841B0" w:rsidRDefault="0085537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28</w:t>
            </w:r>
            <w:r w:rsidR="00FA08A0" w:rsidRPr="00F841B0">
              <w:rPr>
                <w:b/>
                <w:bCs/>
                <w:noProof/>
                <w:webHidden/>
                <w:sz w:val="28"/>
                <w:szCs w:val="28"/>
              </w:rPr>
              <w:fldChar w:fldCharType="end"/>
            </w:r>
          </w:hyperlink>
        </w:p>
        <w:p w14:paraId="4023C111" w14:textId="31ED9E73" w:rsidR="00FA08A0" w:rsidRPr="00F841B0" w:rsidRDefault="0085537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1E03DE">
              <w:rPr>
                <w:b/>
                <w:bCs/>
                <w:noProof/>
                <w:webHidden/>
                <w:sz w:val="28"/>
                <w:szCs w:val="28"/>
              </w:rPr>
              <w:t>31</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proofErr w:type="gramStart"/>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w:t>
      </w:r>
      <w:proofErr w:type="gramEnd"/>
      <w:r w:rsidRPr="006073D7">
        <w:t xml:space="preserve">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proofErr w:type="gramStart"/>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roofErr w:type="gramEnd"/>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w:t>
      </w:r>
      <w:proofErr w:type="gramStart"/>
      <w:r w:rsidRPr="006073D7">
        <w:t>means</w:t>
      </w:r>
      <w:proofErr w:type="gramEnd"/>
      <w:r w:rsidRPr="006073D7">
        <w:t xml:space="preserve">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w:t>
      </w:r>
      <w:proofErr w:type="gramStart"/>
      <w:r w:rsidRPr="006073D7">
        <w:t>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w:t>
      </w:r>
      <w:proofErr w:type="gramEnd"/>
      <w:r w:rsidRPr="006073D7">
        <w:t xml:space="preserve">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proofErr w:type="gramStart"/>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w:t>
      </w:r>
      <w:proofErr w:type="gramEnd"/>
      <w:r w:rsidRPr="006073D7">
        <w:t xml:space="preserve">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proofErr w:type="gramStart"/>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buildings, school buildings, hospital buildings, and other related construction projects of the government.</w:t>
      </w:r>
      <w:proofErr w:type="gramEnd"/>
      <w:r w:rsidRPr="006073D7">
        <w:t xml:space="preserve">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xml:space="preserve">– refers to a specific or identified procurement covering goods, infrastructure project or consulting services. A Procurement Project shall be described, detailed, and scheduled in the Project Procurement Management Plan prepared by the </w:t>
      </w:r>
      <w:proofErr w:type="gramStart"/>
      <w:r w:rsidRPr="006073D7">
        <w:t>agency which</w:t>
      </w:r>
      <w:proofErr w:type="gramEnd"/>
      <w:r w:rsidRPr="006073D7">
        <w:t xml:space="preserve">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w:t>
            </w:r>
            <w:proofErr w:type="gramStart"/>
            <w:r w:rsidRPr="006073D7">
              <w:t>shall be posted</w:t>
            </w:r>
            <w:proofErr w:type="gramEnd"/>
            <w:r w:rsidRPr="006073D7">
              <w:t xml:space="preserve">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 xml:space="preserve">The IB </w:t>
            </w:r>
            <w:proofErr w:type="gramStart"/>
            <w:r w:rsidRPr="006073D7">
              <w:t>should be incorporated</w:t>
            </w:r>
            <w:proofErr w:type="gramEnd"/>
            <w:r w:rsidRPr="006073D7">
              <w:t xml:space="preserve">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14FA724F" w14:textId="77777777" w:rsidR="00B47DD5" w:rsidRPr="001A1320" w:rsidRDefault="00B47DD5" w:rsidP="00B47DD5">
      <w:pPr>
        <w:jc w:val="center"/>
        <w:rPr>
          <w:b/>
        </w:rPr>
      </w:pPr>
      <w:r w:rsidRPr="005763A8">
        <w:rPr>
          <w:noProof/>
          <w:sz w:val="28"/>
          <w:szCs w:val="28"/>
          <w:lang w:eastAsia="en-US"/>
        </w:rPr>
        <w:lastRenderedPageBreak/>
        <w:drawing>
          <wp:anchor distT="0" distB="0" distL="114300" distR="114300" simplePos="0" relativeHeight="251669504" behindDoc="0" locked="0" layoutInCell="1" allowOverlap="1" wp14:anchorId="0FCD55E7" wp14:editId="53653517">
            <wp:simplePos x="0" y="0"/>
            <wp:positionH relativeFrom="column">
              <wp:posOffset>438150</wp:posOffset>
            </wp:positionH>
            <wp:positionV relativeFrom="paragraph">
              <wp:posOffset>-57150</wp:posOffset>
            </wp:positionV>
            <wp:extent cx="962025" cy="737180"/>
            <wp:effectExtent l="0" t="0" r="0" b="6350"/>
            <wp:wrapNone/>
            <wp:docPr id="1" name="Picture 1" descr="C:\Users\hp\Desktop\PESO Files_Turned over\PESO Matters\munic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SO Files_Turned over\PESO Matters\municpality logo.jpg"/>
                    <pic:cNvPicPr>
                      <a:picLocks noChangeAspect="1" noChangeArrowheads="1"/>
                    </pic:cNvPicPr>
                  </pic:nvPicPr>
                  <pic:blipFill>
                    <a:blip r:embed="rId17" cstate="print"/>
                    <a:srcRect/>
                    <a:stretch>
                      <a:fillRect/>
                    </a:stretch>
                  </pic:blipFill>
                  <pic:spPr bwMode="auto">
                    <a:xfrm>
                      <a:off x="0" y="0"/>
                      <a:ext cx="966470" cy="7405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A1320">
        <w:rPr>
          <w:b/>
        </w:rPr>
        <w:t>Republic of the Philippines</w:t>
      </w:r>
    </w:p>
    <w:p w14:paraId="670004F5" w14:textId="77777777" w:rsidR="00B47DD5" w:rsidRPr="001A1320" w:rsidRDefault="00B47DD5" w:rsidP="00B47DD5">
      <w:pPr>
        <w:jc w:val="center"/>
        <w:rPr>
          <w:b/>
        </w:rPr>
      </w:pPr>
      <w:r w:rsidRPr="001A1320">
        <w:rPr>
          <w:b/>
        </w:rPr>
        <w:t>Province of Oriental Mindoro</w:t>
      </w:r>
    </w:p>
    <w:p w14:paraId="5BE3B28C" w14:textId="0FFCF2A1" w:rsidR="00FD2651" w:rsidRPr="00B47DD5" w:rsidRDefault="00B47DD5" w:rsidP="00B47DD5">
      <w:pPr>
        <w:jc w:val="center"/>
        <w:rPr>
          <w:b/>
        </w:rPr>
      </w:pPr>
      <w:r w:rsidRPr="001A1320">
        <w:rPr>
          <w:b/>
        </w:rPr>
        <w:t xml:space="preserve">MUNICIPALITY OF </w:t>
      </w:r>
      <w:proofErr w:type="spellStart"/>
      <w:r w:rsidR="00DB1C04">
        <w:rPr>
          <w:b/>
        </w:rPr>
        <w:t>a</w:t>
      </w:r>
      <w:r w:rsidRPr="001A1320">
        <w:rPr>
          <w:b/>
        </w:rPr>
        <w:t>GLORIA</w:t>
      </w:r>
      <w:proofErr w:type="spellEnd"/>
    </w:p>
    <w:p w14:paraId="49457EFF" w14:textId="5F2D91F3" w:rsidR="00FD2651" w:rsidRDefault="00FD2651" w:rsidP="00A92C0A">
      <w:pPr>
        <w:ind w:right="389"/>
        <w:jc w:val="center"/>
        <w:rPr>
          <w:b/>
          <w:sz w:val="36"/>
          <w:szCs w:val="36"/>
        </w:rPr>
      </w:pPr>
    </w:p>
    <w:p w14:paraId="6798FC37" w14:textId="77777777" w:rsidR="00B47DD5" w:rsidRDefault="00B47DD5" w:rsidP="00B47DD5">
      <w:pPr>
        <w:tabs>
          <w:tab w:val="center" w:pos="4680"/>
        </w:tabs>
        <w:jc w:val="center"/>
        <w:rPr>
          <w:rFonts w:ascii="Times New Roman Bold" w:hAnsi="Times New Roman Bold"/>
          <w:b/>
          <w:smallCaps/>
        </w:rPr>
      </w:pPr>
      <w:r w:rsidRPr="001A1320">
        <w:rPr>
          <w:rFonts w:ascii="Times New Roman Bold" w:hAnsi="Times New Roman Bold"/>
          <w:b/>
          <w:smallCaps/>
        </w:rPr>
        <w:t>Invitation to Bid</w:t>
      </w:r>
    </w:p>
    <w:p w14:paraId="7310BBB8" w14:textId="2819C176" w:rsidR="00B47DD5" w:rsidRPr="00855373" w:rsidRDefault="00B47DD5" w:rsidP="00B47DD5">
      <w:pPr>
        <w:tabs>
          <w:tab w:val="center" w:pos="4680"/>
        </w:tabs>
        <w:jc w:val="center"/>
        <w:rPr>
          <w:rFonts w:ascii="Times New Roman Bold" w:hAnsi="Times New Roman Bold"/>
          <w:b/>
          <w:smallCaps/>
        </w:rPr>
      </w:pPr>
      <w:r w:rsidRPr="00855373">
        <w:rPr>
          <w:rFonts w:ascii="Times New Roman Bold" w:hAnsi="Times New Roman Bold"/>
          <w:b/>
          <w:smallCaps/>
        </w:rPr>
        <w:t xml:space="preserve">ITB No. </w:t>
      </w:r>
      <w:r w:rsidR="00855373" w:rsidRPr="00855373">
        <w:rPr>
          <w:rFonts w:ascii="Times New Roman Bold" w:hAnsi="Times New Roman Bold"/>
          <w:b/>
          <w:smallCaps/>
        </w:rPr>
        <w:t>2021-017</w:t>
      </w:r>
    </w:p>
    <w:p w14:paraId="72450F03" w14:textId="158C21DF" w:rsidR="00B47DD5" w:rsidRPr="006073D7" w:rsidRDefault="00B47DD5" w:rsidP="00B47DD5">
      <w:pPr>
        <w:ind w:right="389"/>
        <w:rPr>
          <w:b/>
          <w:sz w:val="36"/>
          <w:szCs w:val="36"/>
        </w:rPr>
      </w:pPr>
    </w:p>
    <w:p w14:paraId="6C2E9D81" w14:textId="49A36D50" w:rsidR="00847BD5" w:rsidRPr="00847BD5" w:rsidRDefault="00847BD5" w:rsidP="00847BD5">
      <w:pPr>
        <w:pBdr>
          <w:top w:val="nil"/>
          <w:left w:val="nil"/>
          <w:bottom w:val="nil"/>
          <w:right w:val="nil"/>
          <w:between w:val="nil"/>
        </w:pBdr>
        <w:jc w:val="center"/>
        <w:rPr>
          <w:b/>
          <w:color w:val="000000"/>
        </w:rPr>
      </w:pPr>
      <w:r w:rsidRPr="00847BD5">
        <w:rPr>
          <w:b/>
          <w:color w:val="000000"/>
        </w:rPr>
        <w:t>Supply and Delivery of Materials for</w:t>
      </w:r>
      <w:r w:rsidR="005730E2">
        <w:rPr>
          <w:b/>
          <w:color w:val="000000"/>
        </w:rPr>
        <w:t xml:space="preserve"> the</w:t>
      </w:r>
      <w:r w:rsidRPr="00847BD5">
        <w:rPr>
          <w:b/>
          <w:color w:val="000000"/>
        </w:rPr>
        <w:t xml:space="preserve"> </w:t>
      </w:r>
      <w:r w:rsidR="005730E2">
        <w:rPr>
          <w:b/>
        </w:rPr>
        <w:t>Construction/Completion/Improvement</w:t>
      </w:r>
      <w:r w:rsidR="00F7642D">
        <w:rPr>
          <w:b/>
          <w:color w:val="000000"/>
        </w:rPr>
        <w:t xml:space="preserve"> of Multi-Purpose Building at Barangay </w:t>
      </w:r>
      <w:proofErr w:type="spellStart"/>
      <w:r w:rsidR="00DB1C04">
        <w:rPr>
          <w:b/>
          <w:color w:val="000000"/>
        </w:rPr>
        <w:t>Banus</w:t>
      </w:r>
      <w:proofErr w:type="spellEnd"/>
      <w:r w:rsidR="00F7642D">
        <w:rPr>
          <w:b/>
          <w:color w:val="000000"/>
        </w:rPr>
        <w:t xml:space="preserve">, Gloria, Oriental Mindoro </w:t>
      </w:r>
    </w:p>
    <w:p w14:paraId="6E3ECDE8" w14:textId="77777777" w:rsidR="00FD2651" w:rsidRPr="006073D7" w:rsidRDefault="00FD2651" w:rsidP="00A92C0A">
      <w:pPr>
        <w:ind w:right="389"/>
      </w:pPr>
    </w:p>
    <w:p w14:paraId="7A6E214F" w14:textId="4B61EA9C" w:rsidR="00FD2651" w:rsidRPr="006073D7" w:rsidRDefault="0043613A" w:rsidP="00F841B0">
      <w:pPr>
        <w:numPr>
          <w:ilvl w:val="0"/>
          <w:numId w:val="12"/>
        </w:numPr>
        <w:ind w:left="720" w:right="29" w:hanging="720"/>
      </w:pPr>
      <w:proofErr w:type="gramStart"/>
      <w:r w:rsidRPr="006073D7">
        <w:t xml:space="preserve">The </w:t>
      </w:r>
      <w:r w:rsidR="00B47DD5" w:rsidRPr="007A318D">
        <w:rPr>
          <w:b/>
        </w:rPr>
        <w:t>Municipality of Gloria</w:t>
      </w:r>
      <w:r w:rsidRPr="007A318D">
        <w:rPr>
          <w:b/>
        </w:rPr>
        <w:t>,</w:t>
      </w:r>
      <w:r w:rsidRPr="006073D7">
        <w:t xml:space="preserve"> through the </w:t>
      </w:r>
      <w:r w:rsidR="007B1E28">
        <w:rPr>
          <w:b/>
          <w:spacing w:val="-2"/>
        </w:rPr>
        <w:t>Supplemental Budget No. 5</w:t>
      </w:r>
      <w:r w:rsidR="007A516E">
        <w:rPr>
          <w:b/>
          <w:spacing w:val="-2"/>
        </w:rPr>
        <w:t>, 2021 under the Office of the Municipal Engineer</w:t>
      </w:r>
      <w:r w:rsidRPr="006073D7">
        <w:rPr>
          <w:i/>
        </w:rPr>
        <w:t xml:space="preserve"> </w:t>
      </w:r>
      <w:r w:rsidRPr="006073D7">
        <w:t xml:space="preserve">intends to apply the sum of </w:t>
      </w:r>
      <w:r w:rsidR="007B1E28">
        <w:rPr>
          <w:b/>
          <w:spacing w:val="-2"/>
        </w:rPr>
        <w:t>Four Hundred Twenty One Thousand Five Hundred Ninety Eight</w:t>
      </w:r>
      <w:r w:rsidR="00847BD5">
        <w:rPr>
          <w:b/>
          <w:spacing w:val="-2"/>
        </w:rPr>
        <w:t xml:space="preserve"> Pesos</w:t>
      </w:r>
      <w:r w:rsidR="004C25D7">
        <w:rPr>
          <w:b/>
          <w:spacing w:val="-2"/>
        </w:rPr>
        <w:t xml:space="preserve"> (</w:t>
      </w:r>
      <w:proofErr w:type="spellStart"/>
      <w:r w:rsidR="004C25D7">
        <w:rPr>
          <w:b/>
          <w:spacing w:val="-2"/>
        </w:rPr>
        <w:t>Php</w:t>
      </w:r>
      <w:proofErr w:type="spellEnd"/>
      <w:r w:rsidR="004C25D7">
        <w:rPr>
          <w:b/>
          <w:spacing w:val="-2"/>
        </w:rPr>
        <w:t xml:space="preserve"> </w:t>
      </w:r>
      <w:r w:rsidR="007B1E28">
        <w:rPr>
          <w:b/>
          <w:spacing w:val="-2"/>
        </w:rPr>
        <w:t>421,598.00</w:t>
      </w:r>
      <w:r w:rsidR="00B47DD5">
        <w:rPr>
          <w:b/>
          <w:spacing w:val="-2"/>
        </w:rPr>
        <w:t xml:space="preserve">) </w:t>
      </w:r>
      <w:r w:rsidRPr="006073D7">
        <w:t xml:space="preserve">being the ABC to payments under the contract for </w:t>
      </w:r>
      <w:r w:rsidR="002A0368" w:rsidRPr="00E368F6">
        <w:rPr>
          <w:b/>
        </w:rPr>
        <w:t xml:space="preserve">Supply and Delivery of </w:t>
      </w:r>
      <w:r w:rsidR="00AA77C9">
        <w:rPr>
          <w:b/>
        </w:rPr>
        <w:t xml:space="preserve">Materials </w:t>
      </w:r>
      <w:r w:rsidR="003F3918">
        <w:rPr>
          <w:b/>
        </w:rPr>
        <w:t>for the</w:t>
      </w:r>
      <w:r w:rsidR="005730E2">
        <w:rPr>
          <w:b/>
        </w:rPr>
        <w:t xml:space="preserve"> Construction/Completion/</w:t>
      </w:r>
      <w:r w:rsidR="003F3918">
        <w:rPr>
          <w:b/>
        </w:rPr>
        <w:t xml:space="preserve">Improvement of Multi-Purpose Building at Barangay </w:t>
      </w:r>
      <w:proofErr w:type="spellStart"/>
      <w:r w:rsidR="00D37D0A">
        <w:rPr>
          <w:b/>
        </w:rPr>
        <w:t>Banus</w:t>
      </w:r>
      <w:proofErr w:type="spellEnd"/>
      <w:r w:rsidR="003F3918">
        <w:rPr>
          <w:b/>
        </w:rPr>
        <w:t>, Gloria, Oriental Mindoro</w:t>
      </w:r>
      <w:r w:rsidR="00847BD5">
        <w:rPr>
          <w:b/>
        </w:rPr>
        <w:t>.</w:t>
      </w:r>
      <w:proofErr w:type="gramEnd"/>
      <w:r w:rsidRPr="002A0368">
        <w:rPr>
          <w:color w:val="FF0000"/>
        </w:rPr>
        <w:t xml:space="preserve">  </w:t>
      </w:r>
      <w:r w:rsidRPr="006073D7">
        <w:t xml:space="preserve">Bids received in excess of the ABC </w:t>
      </w:r>
      <w:proofErr w:type="gramStart"/>
      <w:r w:rsidRPr="006073D7">
        <w:t>shall be automatically rejected</w:t>
      </w:r>
      <w:proofErr w:type="gramEnd"/>
      <w:r w:rsidRPr="006073D7">
        <w:t xml:space="preserve"> at bid opening.</w:t>
      </w:r>
    </w:p>
    <w:p w14:paraId="220DDBE4" w14:textId="2E9D1A06" w:rsidR="00FD2651" w:rsidRPr="006073D7" w:rsidRDefault="00FD2651" w:rsidP="00466AB1">
      <w:pPr>
        <w:ind w:right="29"/>
        <w:rPr>
          <w:i/>
        </w:rPr>
      </w:pPr>
    </w:p>
    <w:p w14:paraId="08B98908" w14:textId="065B0EF5" w:rsidR="00FD2651" w:rsidRPr="006073D7" w:rsidRDefault="0043613A" w:rsidP="00F841B0">
      <w:pPr>
        <w:numPr>
          <w:ilvl w:val="0"/>
          <w:numId w:val="12"/>
        </w:numPr>
        <w:ind w:left="720" w:right="29" w:hanging="720"/>
      </w:pPr>
      <w:r w:rsidRPr="006073D7">
        <w:t xml:space="preserve">The </w:t>
      </w:r>
      <w:r w:rsidR="00466AB1" w:rsidRPr="004C25D7">
        <w:t>Municipality of Gloria,</w:t>
      </w:r>
      <w:r w:rsidRPr="006073D7">
        <w:t xml:space="preserve"> now invites bids for the above Procurement Project.</w:t>
      </w:r>
      <w:r w:rsidRPr="006073D7">
        <w:rPr>
          <w:i/>
        </w:rPr>
        <w:t xml:space="preserve"> </w:t>
      </w:r>
      <w:r w:rsidRPr="006073D7">
        <w:rPr>
          <w:vertAlign w:val="superscript"/>
        </w:rPr>
        <w:t xml:space="preserve">  </w:t>
      </w:r>
      <w:r w:rsidRPr="006073D7">
        <w:t>Deliv</w:t>
      </w:r>
      <w:r w:rsidR="00466AB1">
        <w:t xml:space="preserve">ery of the Goods is required within </w:t>
      </w:r>
      <w:r w:rsidR="00466AB1" w:rsidRPr="00E0209D">
        <w:rPr>
          <w:b/>
        </w:rPr>
        <w:t>thirty days (30 days)</w:t>
      </w:r>
      <w:r w:rsidRPr="006073D7">
        <w:t xml:space="preserve">.  Bidders should have completed, within </w:t>
      </w:r>
      <w:r w:rsidR="00466AB1">
        <w:t>three (3)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 xml:space="preserve">Bidding </w:t>
      </w:r>
      <w:proofErr w:type="gramStart"/>
      <w:r w:rsidRPr="006073D7">
        <w:t>will be conducted</w:t>
      </w:r>
      <w:proofErr w:type="gramEnd"/>
      <w:r w:rsidRPr="006073D7">
        <w:t xml:space="preserve">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0B69286" w:rsidR="00FD2651" w:rsidRPr="006073D7" w:rsidRDefault="0043613A" w:rsidP="00466AB1">
      <w:p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w:t>
      </w:r>
      <w:proofErr w:type="gramStart"/>
      <w:r w:rsidRPr="006073D7">
        <w:rPr>
          <w:color w:val="000000"/>
        </w:rPr>
        <w:t>country</w:t>
      </w:r>
      <w:proofErr w:type="gramEnd"/>
      <w:r w:rsidRPr="006073D7">
        <w:rPr>
          <w:color w:val="000000"/>
        </w:rPr>
        <w:t xml:space="preserve"> the laws or regulations of which grant similar rights or privileges to Filipino citizens, pursuant to RA No. 5183. </w:t>
      </w:r>
    </w:p>
    <w:p w14:paraId="2F9F5AC4" w14:textId="2ACDA7CF" w:rsidR="00FD2651" w:rsidRPr="006073D7" w:rsidRDefault="00FD2651" w:rsidP="00466AB1">
      <w:pPr>
        <w:ind w:right="29"/>
      </w:pPr>
    </w:p>
    <w:p w14:paraId="0F69EBCB" w14:textId="5D915797" w:rsidR="00FD2651" w:rsidRPr="006073D7" w:rsidRDefault="0043613A" w:rsidP="00F841B0">
      <w:pPr>
        <w:numPr>
          <w:ilvl w:val="0"/>
          <w:numId w:val="12"/>
        </w:numPr>
        <w:ind w:left="720" w:right="29" w:hanging="720"/>
      </w:pPr>
      <w:r w:rsidRPr="006073D7">
        <w:t xml:space="preserve">Prospective Bidders may obtain further information from </w:t>
      </w:r>
      <w:r w:rsidR="00466AB1">
        <w:t>Municipality of Gloria</w:t>
      </w:r>
      <w:r w:rsidRPr="006073D7">
        <w:t xml:space="preserve"> and inspect the Bidding Documents at the address given below during </w:t>
      </w:r>
      <w:r w:rsidR="00466AB1">
        <w:t>office hour from 8:00 am to 5:00 pm.</w:t>
      </w:r>
    </w:p>
    <w:p w14:paraId="6D87955F" w14:textId="77777777" w:rsidR="00FD2651" w:rsidRPr="006073D7" w:rsidRDefault="00FD2651" w:rsidP="00F841B0">
      <w:pPr>
        <w:ind w:left="720" w:right="29"/>
      </w:pPr>
    </w:p>
    <w:p w14:paraId="39C5A925" w14:textId="7C23F410" w:rsidR="00FD2651" w:rsidRPr="006073D7" w:rsidRDefault="0043613A" w:rsidP="0018311F">
      <w:pPr>
        <w:numPr>
          <w:ilvl w:val="0"/>
          <w:numId w:val="12"/>
        </w:numPr>
        <w:ind w:left="709" w:right="29" w:hanging="709"/>
      </w:pPr>
      <w:bookmarkStart w:id="5" w:name="_heading=h.tyjcwt" w:colFirst="0" w:colLast="0"/>
      <w:bookmarkEnd w:id="5"/>
      <w:proofErr w:type="gramStart"/>
      <w:r w:rsidRPr="006073D7">
        <w:t>A complete set of Bidding Documents may be ac</w:t>
      </w:r>
      <w:r w:rsidR="00AA77C9">
        <w:t>quired by interested Bidders</w:t>
      </w:r>
      <w:proofErr w:type="gramEnd"/>
      <w:r w:rsidR="00AA77C9">
        <w:t xml:space="preserve"> on </w:t>
      </w:r>
      <w:r w:rsidR="00855373" w:rsidRPr="00855373">
        <w:rPr>
          <w:b/>
        </w:rPr>
        <w:t>July 7-14</w:t>
      </w:r>
      <w:r w:rsidR="00466AB1" w:rsidRPr="00855373">
        <w:rPr>
          <w:b/>
        </w:rPr>
        <w:t>, 2021</w:t>
      </w:r>
      <w:r w:rsidRPr="006073D7">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w:t>
      </w:r>
      <w:r w:rsidR="00CE5593" w:rsidRPr="004C25D7">
        <w:t xml:space="preserve">upon payment of the applicable fee for the Bidding Documents, pursuant to the latest Guidelines issued by the GPPB, the amount of </w:t>
      </w:r>
      <w:r w:rsidR="009B1A6F">
        <w:rPr>
          <w:b/>
        </w:rPr>
        <w:t>Five Hundred</w:t>
      </w:r>
      <w:r w:rsidR="00AA77C9">
        <w:rPr>
          <w:b/>
        </w:rPr>
        <w:t xml:space="preserve"> Pesos (</w:t>
      </w:r>
      <w:r w:rsidR="009B1A6F">
        <w:rPr>
          <w:b/>
        </w:rPr>
        <w:t>500</w:t>
      </w:r>
      <w:r w:rsidR="00CE5593" w:rsidRPr="004C25D7">
        <w:rPr>
          <w:b/>
        </w:rPr>
        <w:t>.00)</w:t>
      </w:r>
      <w:r w:rsidRPr="004C25D7">
        <w:rPr>
          <w:b/>
        </w:rPr>
        <w:t xml:space="preserve">. </w:t>
      </w:r>
      <w:r w:rsidRPr="006073D7">
        <w:t xml:space="preserve">The Procuring Entity shall allow the bidder to present its proof of payment for the fees </w:t>
      </w:r>
      <w:r w:rsidR="00CE5593">
        <w:t>in person.</w:t>
      </w:r>
      <w:r w:rsidRPr="006073D7">
        <w:rPr>
          <w:shd w:val="clear" w:color="auto" w:fill="D9EAD3"/>
        </w:rPr>
        <w:t xml:space="preserve"> </w:t>
      </w:r>
    </w:p>
    <w:p w14:paraId="0AE672E9" w14:textId="4D2A3D10" w:rsidR="00FD2651" w:rsidRPr="006073D7" w:rsidRDefault="00FD2651" w:rsidP="00F841B0">
      <w:pPr>
        <w:ind w:left="720" w:right="29"/>
      </w:pPr>
    </w:p>
    <w:p w14:paraId="45D31B4D" w14:textId="1108C7F7" w:rsidR="00FD2651" w:rsidRPr="006073D7" w:rsidRDefault="0043613A" w:rsidP="00F841B0">
      <w:pPr>
        <w:numPr>
          <w:ilvl w:val="0"/>
          <w:numId w:val="12"/>
        </w:numPr>
        <w:ind w:left="720" w:right="29" w:hanging="720"/>
      </w:pPr>
      <w:bookmarkStart w:id="6" w:name="_heading=h.3dy6vkm" w:colFirst="0" w:colLast="0"/>
      <w:bookmarkEnd w:id="6"/>
      <w:r w:rsidRPr="006073D7">
        <w:t xml:space="preserve">Bids must be duly received by the BAC Secretariat through </w:t>
      </w:r>
      <w:r w:rsidRPr="0012602E">
        <w:rPr>
          <w:i/>
          <w:iCs/>
        </w:rPr>
        <w:t xml:space="preserve"> </w:t>
      </w:r>
      <w:r w:rsidRPr="0012602E">
        <w:t xml:space="preserve"> manual submission at the office a</w:t>
      </w:r>
      <w:r w:rsidR="00CE5593">
        <w:t xml:space="preserve">ddress indicated below, </w:t>
      </w:r>
      <w:r w:rsidRPr="006073D7">
        <w:t xml:space="preserve">on or before </w:t>
      </w:r>
      <w:r w:rsidR="00855373" w:rsidRPr="00855373">
        <w:rPr>
          <w:b/>
        </w:rPr>
        <w:t>July 14</w:t>
      </w:r>
      <w:r w:rsidR="00CE5593" w:rsidRPr="00855373">
        <w:rPr>
          <w:b/>
        </w:rPr>
        <w:t>, 2021</w:t>
      </w:r>
      <w:r w:rsidR="00855373" w:rsidRPr="00855373">
        <w:rPr>
          <w:b/>
        </w:rPr>
        <w:t>, 1:00 pm</w:t>
      </w:r>
      <w:r w:rsidRPr="00855373">
        <w:rPr>
          <w:i/>
        </w:rPr>
        <w:t xml:space="preserve">. </w:t>
      </w:r>
      <w:proofErr w:type="gramStart"/>
      <w:r w:rsidRPr="006073D7">
        <w:t>Late</w:t>
      </w:r>
      <w:proofErr w:type="gramEnd"/>
      <w:r w:rsidRPr="006073D7">
        <w:t xml:space="preserv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lastRenderedPageBreak/>
        <w:t xml:space="preserve">All Bids </w:t>
      </w:r>
      <w:proofErr w:type="gramStart"/>
      <w:r w:rsidRPr="006073D7">
        <w:t>must be accompanied</w:t>
      </w:r>
      <w:proofErr w:type="gramEnd"/>
      <w:r w:rsidRPr="006073D7">
        <w:t xml:space="preserve">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67EE81C7"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00855373" w:rsidRPr="00855373">
        <w:rPr>
          <w:b/>
        </w:rPr>
        <w:t>July 14</w:t>
      </w:r>
      <w:r w:rsidR="00044239" w:rsidRPr="00855373">
        <w:rPr>
          <w:b/>
        </w:rPr>
        <w:t>, 2021 @ 2:0</w:t>
      </w:r>
      <w:r w:rsidR="0018311F" w:rsidRPr="00855373">
        <w:rPr>
          <w:b/>
        </w:rPr>
        <w:t>0</w:t>
      </w:r>
      <w:r w:rsidR="00CE5593" w:rsidRPr="00855373">
        <w:rPr>
          <w:b/>
        </w:rPr>
        <w:t xml:space="preserve"> pm</w:t>
      </w:r>
      <w:r w:rsidR="00CE5593">
        <w:t xml:space="preserve">, </w:t>
      </w:r>
      <w:r w:rsidR="0018311F">
        <w:rPr>
          <w:b/>
        </w:rPr>
        <w:t xml:space="preserve">Municipal </w:t>
      </w:r>
      <w:r w:rsidR="0018311F" w:rsidRPr="0018311F">
        <w:rPr>
          <w:b/>
        </w:rPr>
        <w:t>Executive C</w:t>
      </w:r>
      <w:r w:rsidR="00CE5593" w:rsidRPr="0018311F">
        <w:rPr>
          <w:b/>
        </w:rPr>
        <w:t xml:space="preserve">onference </w:t>
      </w:r>
      <w:r w:rsidR="0018311F" w:rsidRPr="0018311F">
        <w:rPr>
          <w:b/>
        </w:rPr>
        <w:t>Room 2</w:t>
      </w:r>
      <w:r w:rsidR="00CE5593" w:rsidRPr="0018311F">
        <w:rPr>
          <w:b/>
        </w:rPr>
        <w:t>, 2</w:t>
      </w:r>
      <w:r w:rsidR="00CE5593" w:rsidRPr="0018311F">
        <w:rPr>
          <w:b/>
          <w:vertAlign w:val="superscript"/>
        </w:rPr>
        <w:t>nd</w:t>
      </w:r>
      <w:r w:rsidR="0018311F">
        <w:rPr>
          <w:b/>
        </w:rPr>
        <w:t xml:space="preserve"> floor of M</w:t>
      </w:r>
      <w:r w:rsidR="00CE5593" w:rsidRPr="0018311F">
        <w:rPr>
          <w:b/>
        </w:rPr>
        <w:t>unicipal main building</w:t>
      </w:r>
      <w:r w:rsidR="00CE5593">
        <w:t>.</w:t>
      </w:r>
      <w:r w:rsidRPr="006073D7">
        <w:t xml:space="preserve"> Bids </w:t>
      </w:r>
      <w:proofErr w:type="gramStart"/>
      <w:r w:rsidRPr="006073D7">
        <w:t>will be opened</w:t>
      </w:r>
      <w:proofErr w:type="gramEnd"/>
      <w:r w:rsidRPr="006073D7">
        <w:t xml:space="preserve"> in the presence of the bidders’ representatives who choose to attend the activity.  </w:t>
      </w:r>
    </w:p>
    <w:p w14:paraId="49EE5543" w14:textId="4B5360D6" w:rsidR="00FD2651" w:rsidRPr="006073D7" w:rsidRDefault="00FD2651" w:rsidP="00CE5593">
      <w:pPr>
        <w:ind w:right="29"/>
      </w:pPr>
    </w:p>
    <w:p w14:paraId="5749D42A" w14:textId="766EEA70" w:rsidR="00FD2651" w:rsidRPr="006073D7" w:rsidRDefault="0043613A" w:rsidP="00F841B0">
      <w:pPr>
        <w:numPr>
          <w:ilvl w:val="0"/>
          <w:numId w:val="12"/>
        </w:numPr>
        <w:ind w:left="720" w:right="29" w:hanging="720"/>
      </w:pPr>
      <w:r w:rsidRPr="006073D7">
        <w:t xml:space="preserve">The </w:t>
      </w:r>
      <w:r w:rsidR="00CE5593">
        <w:t>Municipality of Gloria</w:t>
      </w:r>
      <w:r w:rsidRPr="006073D7">
        <w:rPr>
          <w:i/>
        </w:rPr>
        <w:t xml:space="preserve"> </w:t>
      </w:r>
      <w:r w:rsidRPr="006073D7">
        <w:t xml:space="preserve">reserves the right to reject </w:t>
      </w:r>
      <w:proofErr w:type="gramStart"/>
      <w:r w:rsidRPr="006073D7">
        <w:t>any and all</w:t>
      </w:r>
      <w:proofErr w:type="gramEnd"/>
      <w:r w:rsidRPr="006073D7">
        <w:t xml:space="preserve">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33B785B4" w:rsidR="00FD2651" w:rsidRPr="006073D7" w:rsidRDefault="00FD2651" w:rsidP="00F841B0">
      <w:pPr>
        <w:ind w:right="29"/>
      </w:pPr>
    </w:p>
    <w:p w14:paraId="6356D149" w14:textId="6191BAC4" w:rsidR="005960AD" w:rsidRDefault="003648DA" w:rsidP="00F841B0">
      <w:pPr>
        <w:ind w:left="720" w:right="29"/>
        <w:rPr>
          <w:i/>
        </w:rPr>
      </w:pPr>
      <w:r>
        <w:rPr>
          <w:noProof/>
          <w:lang w:eastAsia="en-US"/>
        </w:rPr>
        <w:drawing>
          <wp:anchor distT="0" distB="0" distL="114300" distR="114300" simplePos="0" relativeHeight="251671552" behindDoc="0" locked="0" layoutInCell="1" allowOverlap="1" wp14:anchorId="722E9D02" wp14:editId="25B4479B">
            <wp:simplePos x="0" y="0"/>
            <wp:positionH relativeFrom="column">
              <wp:posOffset>1143000</wp:posOffset>
            </wp:positionH>
            <wp:positionV relativeFrom="paragraph">
              <wp:posOffset>60325</wp:posOffset>
            </wp:positionV>
            <wp:extent cx="952500" cy="538760"/>
            <wp:effectExtent l="0" t="0" r="0" b="0"/>
            <wp:wrapNone/>
            <wp:docPr id="2" name="Picture 5" descr="C:\Users\Acer\Desktop\received_18884673012997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Picture 5" descr="C:\Users\Acer\Desktop\received_1888467301299729.jpeg"/>
                    <pic:cNvPicPr>
                      <a:picLocks noChangeAspect="1" noChangeArrowheads="1"/>
                    </pic:cNvPicPr>
                  </pic:nvPicPr>
                  <pic:blipFill rotWithShape="1">
                    <a:blip r:embed="rId18">
                      <a:clrChange>
                        <a:clrFrom>
                          <a:srgbClr val="E6DAE4"/>
                        </a:clrFrom>
                        <a:clrTo>
                          <a:srgbClr val="E6DAE4">
                            <a:alpha val="0"/>
                          </a:srgbClr>
                        </a:clrTo>
                      </a:clrChange>
                      <a:extLst>
                        <a:ext uri="{BEBA8EAE-BF5A-486C-A8C5-ECC9F3942E4B}">
                          <a14:imgProps xmlns:a14="http://schemas.microsoft.com/office/drawing/2010/main">
                            <a14:imgLayer r:embed="rId19">
                              <a14:imgEffect>
                                <a14:backgroundRemoval t="17411" b="90823" l="10000" r="90000"/>
                              </a14:imgEffect>
                              <a14:imgEffect>
                                <a14:sharpenSoften amount="25000"/>
                              </a14:imgEffect>
                            </a14:imgLayer>
                          </a14:imgProps>
                        </a:ext>
                        <a:ext uri="{28A0092B-C50C-407E-A947-70E740481C1C}">
                          <a14:useLocalDpi xmlns:a14="http://schemas.microsoft.com/office/drawing/2010/main" val="0"/>
                        </a:ext>
                      </a:extLst>
                    </a:blip>
                    <a:srcRect t="8235"/>
                    <a:stretch/>
                  </pic:blipFill>
                  <pic:spPr bwMode="auto">
                    <a:xfrm>
                      <a:off x="0" y="0"/>
                      <a:ext cx="952500" cy="538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AB3622" w14:textId="7C5B9C8D" w:rsidR="005960AD" w:rsidRDefault="005960AD" w:rsidP="00F841B0">
      <w:pPr>
        <w:ind w:left="720" w:right="29"/>
        <w:rPr>
          <w:i/>
        </w:rPr>
      </w:pPr>
    </w:p>
    <w:p w14:paraId="4C4C0D0D" w14:textId="1D05A05A" w:rsidR="00FD2651" w:rsidRPr="009B0312" w:rsidRDefault="005960AD" w:rsidP="00F841B0">
      <w:pPr>
        <w:ind w:left="720" w:right="29"/>
        <w:rPr>
          <w:b/>
        </w:rPr>
      </w:pPr>
      <w:r w:rsidRPr="009B0312">
        <w:rPr>
          <w:b/>
        </w:rPr>
        <w:t>ENGR. MARIECHELLE A. PEREZ</w:t>
      </w:r>
    </w:p>
    <w:p w14:paraId="1C9D8DF5" w14:textId="2034D0D6" w:rsidR="00FD2651" w:rsidRPr="009B0312" w:rsidRDefault="005960AD" w:rsidP="00F841B0">
      <w:pPr>
        <w:ind w:left="720" w:right="29"/>
      </w:pPr>
      <w:r w:rsidRPr="009B0312">
        <w:t>BAC Secretariat</w:t>
      </w:r>
    </w:p>
    <w:p w14:paraId="635BA87F" w14:textId="66CF984E" w:rsidR="00FD2651" w:rsidRPr="009B0312" w:rsidRDefault="005960AD" w:rsidP="00F841B0">
      <w:pPr>
        <w:ind w:left="720" w:right="29"/>
      </w:pPr>
      <w:r w:rsidRPr="009B0312">
        <w:t>Municipality of Gloria</w:t>
      </w:r>
    </w:p>
    <w:p w14:paraId="4512D07C" w14:textId="26B2AEF0" w:rsidR="005960AD" w:rsidRPr="009B0312" w:rsidRDefault="00E60A95" w:rsidP="00F841B0">
      <w:pPr>
        <w:ind w:left="720" w:right="29"/>
      </w:pPr>
      <w:r w:rsidRPr="009B0312">
        <w:t>bacoffice3@yahoo.com</w:t>
      </w:r>
    </w:p>
    <w:p w14:paraId="709E249B" w14:textId="5DC4E5F3" w:rsidR="00FD2651" w:rsidRPr="006073D7" w:rsidRDefault="00FD2651" w:rsidP="005960AD">
      <w:pPr>
        <w:ind w:right="29"/>
        <w:rPr>
          <w:i/>
        </w:rPr>
      </w:pPr>
    </w:p>
    <w:p w14:paraId="7DEF399A" w14:textId="290731A0" w:rsidR="00FD2651" w:rsidRPr="006073D7" w:rsidRDefault="0043613A" w:rsidP="00F841B0">
      <w:pPr>
        <w:numPr>
          <w:ilvl w:val="0"/>
          <w:numId w:val="12"/>
        </w:numPr>
        <w:ind w:left="720" w:right="29" w:hanging="720"/>
      </w:pPr>
      <w:bookmarkStart w:id="11" w:name="_heading=h.4d34og8" w:colFirst="0" w:colLast="0"/>
      <w:bookmarkEnd w:id="11"/>
      <w:r w:rsidRPr="006073D7">
        <w:t xml:space="preserve">You </w:t>
      </w:r>
      <w:r w:rsidR="005960AD">
        <w:t>may visit the Agency Website</w:t>
      </w:r>
      <w:r w:rsidRPr="006073D7">
        <w:t>:</w:t>
      </w:r>
    </w:p>
    <w:p w14:paraId="5D81CD58" w14:textId="77777777" w:rsidR="00FD2651" w:rsidRPr="006073D7" w:rsidRDefault="00FD2651" w:rsidP="00F841B0">
      <w:pPr>
        <w:ind w:left="720" w:right="29"/>
        <w:rPr>
          <w:i/>
        </w:rPr>
      </w:pPr>
    </w:p>
    <w:p w14:paraId="57AF814F" w14:textId="63981E1D" w:rsidR="00FD2651" w:rsidRPr="006073D7" w:rsidRDefault="005960AD" w:rsidP="005960AD">
      <w:pPr>
        <w:ind w:left="720" w:right="29"/>
        <w:rPr>
          <w:i/>
        </w:rPr>
      </w:pPr>
      <w:r>
        <w:t>www.gloria.gov.ph</w:t>
      </w:r>
    </w:p>
    <w:p w14:paraId="03009376" w14:textId="77777777" w:rsidR="00FD2651" w:rsidRPr="006073D7" w:rsidRDefault="00FD2651" w:rsidP="00F841B0">
      <w:pPr>
        <w:ind w:left="720" w:right="29"/>
        <w:rPr>
          <w:i/>
        </w:rPr>
      </w:pPr>
    </w:p>
    <w:p w14:paraId="790EA650" w14:textId="588EF9A2" w:rsidR="00FD2651" w:rsidRDefault="00FD2651" w:rsidP="00F841B0">
      <w:pPr>
        <w:ind w:left="720" w:right="29"/>
        <w:rPr>
          <w:i/>
        </w:rPr>
      </w:pPr>
    </w:p>
    <w:p w14:paraId="000B9E9C" w14:textId="0D964408" w:rsidR="005960AD" w:rsidRPr="006073D7" w:rsidRDefault="005960AD" w:rsidP="00F841B0">
      <w:pPr>
        <w:ind w:left="720" w:right="29"/>
        <w:rPr>
          <w:i/>
        </w:rPr>
      </w:pPr>
    </w:p>
    <w:p w14:paraId="420F50F6" w14:textId="1A904F5C" w:rsidR="00FD2651" w:rsidRPr="006073D7" w:rsidRDefault="009B0312" w:rsidP="00F841B0">
      <w:pPr>
        <w:ind w:right="29"/>
        <w:rPr>
          <w:i/>
          <w:color w:val="000000"/>
        </w:rPr>
      </w:pPr>
      <w:r>
        <w:rPr>
          <w:i/>
          <w:color w:val="000000"/>
        </w:rPr>
        <w:t>Date of Issu</w:t>
      </w:r>
      <w:r w:rsidR="0018311F">
        <w:rPr>
          <w:i/>
          <w:color w:val="000000"/>
        </w:rPr>
        <w:t>e</w:t>
      </w:r>
      <w:r w:rsidR="0018311F" w:rsidRPr="00855373">
        <w:rPr>
          <w:i/>
        </w:rPr>
        <w:t xml:space="preserve">: </w:t>
      </w:r>
      <w:r w:rsidR="00855373" w:rsidRPr="00855373">
        <w:rPr>
          <w:i/>
        </w:rPr>
        <w:t>July 7,</w:t>
      </w:r>
      <w:r w:rsidR="00E60A95" w:rsidRPr="00855373">
        <w:rPr>
          <w:i/>
        </w:rPr>
        <w:t xml:space="preserve"> 2021</w:t>
      </w:r>
    </w:p>
    <w:p w14:paraId="60A1B79F" w14:textId="13791C88" w:rsidR="00FD2651" w:rsidRDefault="003648DA" w:rsidP="003648DA">
      <w:pPr>
        <w:ind w:right="29"/>
        <w:jc w:val="right"/>
      </w:pPr>
      <w:r>
        <w:rPr>
          <w:noProof/>
          <w:lang w:eastAsia="en-US"/>
        </w:rPr>
        <w:drawing>
          <wp:anchor distT="0" distB="0" distL="114300" distR="114300" simplePos="0" relativeHeight="251673600" behindDoc="0" locked="0" layoutInCell="1" allowOverlap="1" wp14:anchorId="039EE498" wp14:editId="72545079">
            <wp:simplePos x="0" y="0"/>
            <wp:positionH relativeFrom="column">
              <wp:posOffset>4371975</wp:posOffset>
            </wp:positionH>
            <wp:positionV relativeFrom="paragraph">
              <wp:posOffset>47625</wp:posOffset>
            </wp:positionV>
            <wp:extent cx="638175" cy="561975"/>
            <wp:effectExtent l="0" t="0" r="9525" b="9525"/>
            <wp:wrapNone/>
            <wp:docPr id="12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4"/>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928E69D" w14:textId="77777777" w:rsidR="003648DA" w:rsidRPr="006073D7" w:rsidRDefault="003648DA" w:rsidP="00F841B0">
      <w:pPr>
        <w:ind w:right="29"/>
      </w:pPr>
    </w:p>
    <w:p w14:paraId="35410D3B" w14:textId="7C19A817" w:rsidR="00FD2651" w:rsidRPr="009B0312" w:rsidRDefault="005960AD" w:rsidP="00F841B0">
      <w:pPr>
        <w:ind w:left="4320" w:right="29"/>
        <w:rPr>
          <w:b/>
        </w:rPr>
      </w:pPr>
      <w:r>
        <w:rPr>
          <w:i/>
        </w:rPr>
        <w:tab/>
      </w:r>
      <w:r>
        <w:rPr>
          <w:i/>
        </w:rPr>
        <w:tab/>
      </w:r>
      <w:r w:rsidRPr="009B0312">
        <w:rPr>
          <w:b/>
        </w:rPr>
        <w:t>MANULITO S. RORIGUEZ</w:t>
      </w:r>
    </w:p>
    <w:p w14:paraId="7F527203" w14:textId="197ACD60" w:rsidR="005960AD" w:rsidRPr="009B0312" w:rsidRDefault="005960AD" w:rsidP="00F841B0">
      <w:pPr>
        <w:ind w:left="4320" w:right="29"/>
      </w:pPr>
      <w:r w:rsidRPr="009B0312">
        <w:tab/>
      </w:r>
      <w:r w:rsidRPr="009B0312">
        <w:tab/>
        <w:t xml:space="preserve">      </w:t>
      </w:r>
      <w:r w:rsidR="009B0312">
        <w:t xml:space="preserve">    </w:t>
      </w:r>
      <w:r w:rsidRPr="009B0312">
        <w:t>BAC Chairperson</w:t>
      </w:r>
    </w:p>
    <w:p w14:paraId="1BA55D76" w14:textId="206F1326" w:rsidR="00FD2651" w:rsidRPr="006073D7" w:rsidRDefault="005960AD" w:rsidP="003648DA">
      <w:pPr>
        <w:ind w:left="4320" w:right="29"/>
      </w:pPr>
      <w:r w:rsidRPr="009B0312">
        <w:t xml:space="preserve">                           </w:t>
      </w:r>
      <w:r w:rsidR="009B0312">
        <w:t xml:space="preserve">    </w:t>
      </w:r>
      <w:r w:rsidR="003648DA">
        <w:t>Municipality of Gloria</w:t>
      </w:r>
    </w:p>
    <w:p w14:paraId="31FF4738" w14:textId="77777777" w:rsidR="00FD2651" w:rsidRPr="006073D7" w:rsidRDefault="00FD2651">
      <w:pPr>
        <w:ind w:left="5040"/>
        <w:sectPr w:rsidR="00FD2651" w:rsidRPr="006073D7" w:rsidSect="00F841B0">
          <w:headerReference w:type="even" r:id="rId21"/>
          <w:headerReference w:type="default" r:id="rId22"/>
          <w:footerReference w:type="default" r:id="rId23"/>
          <w:headerReference w:type="first" r:id="rId24"/>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5"/>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086FBB2" w14:textId="65C1A1E5" w:rsidR="00FD2651" w:rsidRPr="004B7143" w:rsidRDefault="0043613A" w:rsidP="005960AD">
      <w:pPr>
        <w:pBdr>
          <w:top w:val="nil"/>
          <w:left w:val="nil"/>
          <w:bottom w:val="nil"/>
          <w:right w:val="nil"/>
          <w:between w:val="nil"/>
        </w:pBdr>
        <w:ind w:left="720" w:hanging="720"/>
        <w:rPr>
          <w:b/>
          <w:color w:val="000000"/>
        </w:rPr>
      </w:pPr>
      <w:r w:rsidRPr="006073D7">
        <w:rPr>
          <w:color w:val="000000"/>
        </w:rPr>
        <w:tab/>
        <w:t xml:space="preserve">The Procuring Entity, </w:t>
      </w:r>
      <w:r w:rsidR="005960AD" w:rsidRPr="0018311F">
        <w:rPr>
          <w:color w:val="000000"/>
        </w:rPr>
        <w:t>Municipality of Gloria</w:t>
      </w:r>
      <w:r w:rsidRPr="006073D7">
        <w:rPr>
          <w:i/>
          <w:color w:val="000000"/>
        </w:rPr>
        <w:t xml:space="preserve"> </w:t>
      </w:r>
      <w:r w:rsidRPr="006073D7">
        <w:rPr>
          <w:color w:val="000000"/>
        </w:rPr>
        <w:t xml:space="preserve">wishes to receive Bids for the </w:t>
      </w:r>
      <w:r w:rsidR="00924C6D" w:rsidRPr="00E368F6">
        <w:rPr>
          <w:b/>
        </w:rPr>
        <w:t xml:space="preserve">Supply and Delivery of </w:t>
      </w:r>
      <w:r w:rsidR="00924C6D">
        <w:rPr>
          <w:b/>
        </w:rPr>
        <w:t xml:space="preserve">Materials for the Construction/Completion/Improvement of Multi-Purpose Building at Barangay </w:t>
      </w:r>
      <w:proofErr w:type="spellStart"/>
      <w:r w:rsidR="00924C6D">
        <w:rPr>
          <w:b/>
        </w:rPr>
        <w:t>Banus</w:t>
      </w:r>
      <w:proofErr w:type="spellEnd"/>
      <w:r w:rsidR="00924C6D">
        <w:rPr>
          <w:b/>
        </w:rPr>
        <w:t>, Gloria, Oriental Mindoro</w:t>
      </w:r>
      <w:r w:rsidRPr="006073D7">
        <w:rPr>
          <w:color w:val="000000"/>
        </w:rPr>
        <w:t xml:space="preserve">, with identification number </w:t>
      </w:r>
      <w:r w:rsidR="004B7143">
        <w:rPr>
          <w:b/>
          <w:color w:val="000000"/>
        </w:rPr>
        <w:t>ITB N0.</w:t>
      </w:r>
      <w:r w:rsidR="0031417B">
        <w:rPr>
          <w:b/>
          <w:color w:val="000000"/>
        </w:rPr>
        <w:t xml:space="preserve"> </w:t>
      </w:r>
      <w:r w:rsidR="0031417B" w:rsidRPr="00855373">
        <w:rPr>
          <w:b/>
        </w:rPr>
        <w:t>2021 - 01</w:t>
      </w:r>
      <w:r w:rsidR="00855373" w:rsidRPr="00855373">
        <w:rPr>
          <w:b/>
        </w:rPr>
        <w:t>7</w:t>
      </w:r>
      <w:r w:rsidRPr="00855373">
        <w:rPr>
          <w:b/>
        </w:rPr>
        <w:t>.</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5" w:name="_Toc46916348"/>
      <w:r w:rsidRPr="006073D7">
        <w:t>Funding Information</w:t>
      </w:r>
      <w:bookmarkEnd w:id="15"/>
    </w:p>
    <w:p w14:paraId="4CC4396D" w14:textId="77777777" w:rsidR="00FD2651" w:rsidRPr="006073D7" w:rsidRDefault="00FD2651"/>
    <w:p w14:paraId="1EDBED35" w14:textId="77777777" w:rsidR="00FD2651" w:rsidRPr="006073D7" w:rsidRDefault="00FD2651"/>
    <w:p w14:paraId="6DDFFE04" w14:textId="27CCFA8D" w:rsidR="00FD2651" w:rsidRPr="00847813" w:rsidRDefault="0043613A" w:rsidP="002A0368">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831141">
        <w:rPr>
          <w:b/>
          <w:spacing w:val="-2"/>
        </w:rPr>
        <w:t>Supplemental Budget No. 5, 2021 under the Office of the Municipal Engineer</w:t>
      </w:r>
      <w:r w:rsidR="00831141" w:rsidRPr="006073D7">
        <w:rPr>
          <w:i/>
        </w:rPr>
        <w:t xml:space="preserve"> </w:t>
      </w:r>
      <w:r w:rsidR="00831141" w:rsidRPr="006073D7">
        <w:t xml:space="preserve">intends to apply the sum of </w:t>
      </w:r>
      <w:r w:rsidR="00831141">
        <w:rPr>
          <w:b/>
          <w:spacing w:val="-2"/>
        </w:rPr>
        <w:t>Four Hundred Twenty One Thousand Five Hundred Ninety Eight Pesos (</w:t>
      </w:r>
      <w:proofErr w:type="spellStart"/>
      <w:r w:rsidR="00831141">
        <w:rPr>
          <w:b/>
          <w:spacing w:val="-2"/>
        </w:rPr>
        <w:t>Php</w:t>
      </w:r>
      <w:proofErr w:type="spellEnd"/>
      <w:r w:rsidR="00831141">
        <w:rPr>
          <w:b/>
          <w:spacing w:val="-2"/>
        </w:rPr>
        <w:t xml:space="preserve"> 421,598.00)</w:t>
      </w:r>
      <w:r w:rsidR="00847813">
        <w:rPr>
          <w:b/>
          <w:spacing w:val="-2"/>
        </w:rPr>
        <w:t>.</w:t>
      </w:r>
    </w:p>
    <w:p w14:paraId="239993A3" w14:textId="77777777" w:rsidR="00847813" w:rsidRPr="006073D7" w:rsidRDefault="00847813" w:rsidP="00847813">
      <w:pPr>
        <w:pBdr>
          <w:top w:val="nil"/>
          <w:left w:val="nil"/>
          <w:bottom w:val="nil"/>
          <w:right w:val="nil"/>
          <w:between w:val="nil"/>
        </w:pBdr>
        <w:ind w:left="1418"/>
      </w:pPr>
    </w:p>
    <w:p w14:paraId="6BDD0A2D" w14:textId="4790E1EF" w:rsidR="00FD2651" w:rsidRPr="004F4F01" w:rsidRDefault="0043613A" w:rsidP="004F4F01">
      <w:pPr>
        <w:numPr>
          <w:ilvl w:val="0"/>
          <w:numId w:val="9"/>
        </w:numPr>
        <w:pBdr>
          <w:top w:val="nil"/>
          <w:left w:val="nil"/>
          <w:bottom w:val="nil"/>
          <w:right w:val="nil"/>
          <w:between w:val="nil"/>
        </w:pBdr>
        <w:ind w:left="1418" w:hanging="709"/>
      </w:pPr>
      <w:r w:rsidRPr="006073D7">
        <w:t>The source of funding is</w:t>
      </w:r>
      <w:proofErr w:type="gramStart"/>
      <w:r w:rsidRPr="006073D7">
        <w:t>:</w:t>
      </w:r>
      <w:r w:rsidRPr="004F4F01">
        <w:rPr>
          <w:color w:val="000000"/>
        </w:rPr>
        <w:t>.</w:t>
      </w:r>
      <w:proofErr w:type="gramEnd"/>
      <w:r w:rsidRPr="004F4F01">
        <w:rPr>
          <w:color w:val="000000"/>
        </w:rPr>
        <w:t xml:space="preserve"> </w:t>
      </w:r>
    </w:p>
    <w:p w14:paraId="19DC497A" w14:textId="77777777" w:rsidR="00FD2651" w:rsidRPr="006073D7" w:rsidRDefault="00FD2651">
      <w:pPr>
        <w:pBdr>
          <w:top w:val="nil"/>
          <w:left w:val="nil"/>
          <w:bottom w:val="nil"/>
          <w:right w:val="nil"/>
          <w:between w:val="nil"/>
        </w:pBdr>
        <w:ind w:left="720"/>
        <w:rPr>
          <w:i/>
          <w:color w:val="000000"/>
        </w:rPr>
      </w:pPr>
    </w:p>
    <w:p w14:paraId="05D4B705" w14:textId="77777777" w:rsidR="00FD2651" w:rsidRPr="00ED3FF8" w:rsidRDefault="0043613A" w:rsidP="004F4F01">
      <w:pPr>
        <w:pBdr>
          <w:top w:val="nil"/>
          <w:left w:val="nil"/>
          <w:bottom w:val="nil"/>
          <w:right w:val="nil"/>
          <w:between w:val="nil"/>
        </w:pBdr>
        <w:ind w:left="1778"/>
        <w:rPr>
          <w:b/>
          <w:i/>
          <w:color w:val="000000"/>
        </w:rPr>
      </w:pPr>
      <w:r w:rsidRPr="00ED3FF8">
        <w:rPr>
          <w:b/>
          <w:color w:val="000000"/>
        </w:rPr>
        <w:t xml:space="preserve">LGUs, the Annual or Supplemental Budget, as approved by the </w:t>
      </w:r>
      <w:proofErr w:type="spellStart"/>
      <w:r w:rsidRPr="00ED3FF8">
        <w:rPr>
          <w:b/>
          <w:color w:val="000000"/>
        </w:rPr>
        <w:t>Sanggunian</w:t>
      </w:r>
      <w:proofErr w:type="spellEnd"/>
      <w:r w:rsidRPr="00ED3FF8">
        <w:rPr>
          <w:b/>
          <w:color w:val="000000"/>
        </w:rPr>
        <w:t xml:space="preserve">. </w:t>
      </w: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16" w:name="_Toc46916349"/>
      <w:r w:rsidRPr="006073D7">
        <w:t>Bidding Requirements</w:t>
      </w:r>
      <w:bookmarkEnd w:id="16"/>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60724D2"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7" w:name="_Toc46916350"/>
      <w:r w:rsidRPr="006073D7">
        <w:rPr>
          <w:b w:val="0"/>
          <w:sz w:val="24"/>
          <w:szCs w:val="24"/>
        </w:rPr>
        <w:t xml:space="preserve">The Bidder, by the act of submitting its Bid, </w:t>
      </w:r>
      <w:proofErr w:type="gramStart"/>
      <w:r w:rsidRPr="006073D7">
        <w:rPr>
          <w:b w:val="0"/>
          <w:sz w:val="24"/>
          <w:szCs w:val="24"/>
        </w:rPr>
        <w:t>shall be deemed</w:t>
      </w:r>
      <w:proofErr w:type="gramEnd"/>
      <w:r w:rsidRPr="006073D7">
        <w:rPr>
          <w:b w:val="0"/>
          <w:sz w:val="24"/>
          <w:szCs w:val="24"/>
        </w:rPr>
        <w:t xml:space="preserve">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8" w:name="_Toc46916351"/>
      <w:r w:rsidRPr="006073D7">
        <w:t>Corrupt, Fraudulent, Collusive, and Coercive Practices</w:t>
      </w:r>
      <w:bookmarkEnd w:id="18"/>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19" w:name="_Toc46916352"/>
      <w:r w:rsidRPr="006073D7">
        <w:t>Eligible Bidders</w:t>
      </w:r>
      <w:bookmarkEnd w:id="19"/>
    </w:p>
    <w:p w14:paraId="46239A8B" w14:textId="77777777" w:rsidR="00FD2651" w:rsidRPr="006073D7" w:rsidRDefault="00FD2651"/>
    <w:p w14:paraId="467C4FA4" w14:textId="116292D5" w:rsidR="00FD2651" w:rsidRPr="006073D7" w:rsidRDefault="0043613A" w:rsidP="00847813">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2A0811E2" w14:textId="77777777" w:rsidR="00FD2651" w:rsidRPr="006073D7" w:rsidRDefault="00FD2651">
      <w:pPr>
        <w:ind w:left="1843"/>
      </w:pPr>
    </w:p>
    <w:p w14:paraId="0C4EE3EB" w14:textId="438C8247" w:rsidR="0023105D" w:rsidRPr="004F4F01" w:rsidRDefault="00847813" w:rsidP="004F4F01">
      <w:pPr>
        <w:pBdr>
          <w:top w:val="nil"/>
          <w:left w:val="nil"/>
          <w:bottom w:val="nil"/>
          <w:right w:val="nil"/>
          <w:between w:val="nil"/>
        </w:pBdr>
        <w:ind w:left="1440" w:hanging="720"/>
      </w:pPr>
      <w:r>
        <w:lastRenderedPageBreak/>
        <w:t>5.2</w:t>
      </w:r>
      <w:r w:rsidR="0043613A" w:rsidRPr="006073D7">
        <w:t>.</w:t>
      </w:r>
      <w:r w:rsidR="0043613A" w:rsidRPr="006073D7">
        <w:tab/>
      </w:r>
      <w:r w:rsidR="0043613A" w:rsidRPr="006073D7">
        <w:rPr>
          <w:color w:val="000000"/>
        </w:rPr>
        <w:t xml:space="preserve">Pursuant to Section 23.4.1.3 of the 2016 revised IRR of RA No.9184, </w:t>
      </w:r>
      <w:r w:rsidR="0043613A" w:rsidRPr="006073D7">
        <w:t>t</w:t>
      </w:r>
      <w:r w:rsidR="0043613A" w:rsidRPr="006073D7">
        <w:rPr>
          <w:color w:val="000000"/>
        </w:rPr>
        <w:t xml:space="preserve">he Bidder shall have an SLCC that is at least one (1) contract similar to the Project the value of which, adjusted to current prices using the PSA’s CPI, </w:t>
      </w:r>
      <w:r w:rsidR="004F4F01">
        <w:rPr>
          <w:color w:val="000000"/>
        </w:rPr>
        <w:t>must be at least equivalent to:</w:t>
      </w:r>
    </w:p>
    <w:p w14:paraId="7AFE9D77" w14:textId="1EEA3C82" w:rsidR="00FD2651" w:rsidRPr="006073D7" w:rsidRDefault="00FD2651" w:rsidP="004F4F01">
      <w:pPr>
        <w:pBdr>
          <w:top w:val="nil"/>
          <w:left w:val="nil"/>
          <w:bottom w:val="nil"/>
          <w:right w:val="nil"/>
          <w:between w:val="nil"/>
        </w:pBdr>
        <w:rPr>
          <w:color w:val="000000"/>
        </w:rPr>
      </w:pPr>
    </w:p>
    <w:p w14:paraId="14EBD837" w14:textId="77777777" w:rsidR="00FD2651" w:rsidRPr="006073D7" w:rsidRDefault="0043613A" w:rsidP="004F4F01">
      <w:pPr>
        <w:ind w:left="1843"/>
      </w:pPr>
      <w:r w:rsidRPr="006073D7">
        <w:t>For the procurement of Non-expendable Supplies and Services: The Bidder must have completed a single contract that is similar to this Project, equivalent to at least fifty percent (50%) of the ABC.</w:t>
      </w:r>
    </w:p>
    <w:p w14:paraId="6A206D49" w14:textId="33895099" w:rsidR="00FD2651" w:rsidRPr="006073D7" w:rsidRDefault="00FD2651" w:rsidP="004F4F01"/>
    <w:p w14:paraId="790D71BE" w14:textId="48A2F94D" w:rsidR="00FD2651" w:rsidRPr="006073D7" w:rsidRDefault="00847813">
      <w:pPr>
        <w:ind w:left="1440" w:hanging="720"/>
      </w:pPr>
      <w:r>
        <w:t>5.3</w:t>
      </w:r>
      <w:r w:rsidR="0043613A" w:rsidRPr="006073D7">
        <w:t>.</w:t>
      </w:r>
      <w:r w:rsidR="0043613A"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0" w:name="_Toc46916353"/>
      <w:r w:rsidRPr="006073D7">
        <w:t>Origin of Goods</w:t>
      </w:r>
      <w:bookmarkEnd w:id="20"/>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21" w:name="_Toc46916354"/>
      <w:r w:rsidRPr="006073D7">
        <w:t>Subcontracts</w:t>
      </w:r>
      <w:bookmarkEnd w:id="21"/>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78FDE2E4" w14:textId="398688EC" w:rsidR="00FD2651" w:rsidRPr="006073D7" w:rsidRDefault="0043613A" w:rsidP="004F4F01">
      <w:pPr>
        <w:pBdr>
          <w:top w:val="nil"/>
          <w:left w:val="nil"/>
          <w:bottom w:val="nil"/>
          <w:right w:val="nil"/>
          <w:between w:val="nil"/>
        </w:pBdr>
        <w:ind w:left="1418"/>
      </w:pPr>
      <w:r w:rsidRPr="006073D7">
        <w:rPr>
          <w:color w:val="000000"/>
        </w:rPr>
        <w:t>The Procuri</w:t>
      </w:r>
      <w:r w:rsidR="009B0312">
        <w:rPr>
          <w:color w:val="000000"/>
        </w:rPr>
        <w:t xml:space="preserve">ng Entity has prescribed that: </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w:t>
      </w:r>
      <w:proofErr w:type="gramStart"/>
      <w:r w:rsidRPr="006073D7">
        <w:rPr>
          <w:color w:val="000000"/>
        </w:rPr>
        <w:t>is not allowed</w:t>
      </w:r>
      <w:proofErr w:type="gramEnd"/>
      <w:r w:rsidRPr="006073D7">
        <w:rPr>
          <w:color w:val="000000"/>
        </w:rPr>
        <w:t>.</w:t>
      </w:r>
    </w:p>
    <w:p w14:paraId="5B697990" w14:textId="295586F8" w:rsidR="00FD2651" w:rsidRPr="006073D7" w:rsidRDefault="00FD2651">
      <w:pPr>
        <w:pBdr>
          <w:top w:val="nil"/>
          <w:left w:val="nil"/>
          <w:bottom w:val="nil"/>
          <w:right w:val="nil"/>
          <w:between w:val="nil"/>
        </w:pBdr>
        <w:rPr>
          <w:color w:val="000000"/>
        </w:rPr>
      </w:pPr>
      <w:bookmarkStart w:id="22" w:name="_heading=h.z337ya" w:colFirst="0" w:colLast="0"/>
      <w:bookmarkEnd w:id="22"/>
    </w:p>
    <w:p w14:paraId="4480201E" w14:textId="3B8004E3" w:rsidR="00FD2651" w:rsidRPr="006073D7" w:rsidRDefault="0043613A" w:rsidP="004631BE">
      <w:pPr>
        <w:pStyle w:val="Heading2"/>
        <w:numPr>
          <w:ilvl w:val="0"/>
          <w:numId w:val="20"/>
        </w:numPr>
        <w:spacing w:before="0"/>
        <w:ind w:hanging="540"/>
        <w:jc w:val="left"/>
      </w:pPr>
      <w:bookmarkStart w:id="23" w:name="_Toc46916355"/>
      <w:r w:rsidRPr="006073D7">
        <w:t>Pre-Bid Conference</w:t>
      </w:r>
      <w:bookmarkEnd w:id="23"/>
    </w:p>
    <w:p w14:paraId="025CF24C" w14:textId="77777777" w:rsidR="00FD2651" w:rsidRPr="006073D7" w:rsidRDefault="00FD2651"/>
    <w:p w14:paraId="42C80774" w14:textId="364F0EE2" w:rsidR="00FD2651" w:rsidRPr="006073D7" w:rsidRDefault="009B0312">
      <w:pPr>
        <w:ind w:left="720"/>
        <w:rPr>
          <w:b/>
          <w:color w:val="000000"/>
        </w:rPr>
      </w:pPr>
      <w:r>
        <w:rPr>
          <w:color w:val="000000"/>
        </w:rPr>
        <w:t>Not Applicable.</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4" w:name="_Toc46916356"/>
      <w:r w:rsidRPr="006073D7">
        <w:t>Clarification and Amendment of Bidding Documents</w:t>
      </w:r>
      <w:bookmarkEnd w:id="24"/>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5" w:name="_Toc46916357"/>
      <w:r w:rsidRPr="006073D7">
        <w:t>Documents comprising the Bid: Eligibility and Technical Components</w:t>
      </w:r>
      <w:bookmarkEnd w:id="25"/>
    </w:p>
    <w:p w14:paraId="4ACB1ED8" w14:textId="77777777" w:rsidR="00FD2651" w:rsidRPr="006073D7" w:rsidRDefault="00FD2651"/>
    <w:p w14:paraId="6D6B0FB2" w14:textId="25D2FF35" w:rsidR="00FD2651" w:rsidRPr="006073D7" w:rsidRDefault="007C67B2">
      <w:pPr>
        <w:numPr>
          <w:ilvl w:val="2"/>
          <w:numId w:val="25"/>
        </w:numPr>
        <w:pBdr>
          <w:top w:val="nil"/>
          <w:left w:val="nil"/>
          <w:bottom w:val="nil"/>
          <w:right w:val="nil"/>
          <w:between w:val="nil"/>
        </w:pBdr>
        <w:ind w:left="1418" w:hanging="709"/>
      </w:pPr>
      <w:bookmarkStart w:id="26" w:name="_heading=h.3whwml4" w:colFirst="0" w:colLast="0"/>
      <w:bookmarkEnd w:id="26"/>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6C0AB6DC" w:rsidR="00FD2651" w:rsidRPr="006073D7" w:rsidRDefault="0043613A">
      <w:pPr>
        <w:numPr>
          <w:ilvl w:val="2"/>
          <w:numId w:val="25"/>
        </w:numPr>
        <w:pBdr>
          <w:top w:val="nil"/>
          <w:left w:val="nil"/>
          <w:bottom w:val="nil"/>
          <w:right w:val="nil"/>
          <w:between w:val="nil"/>
        </w:pBdr>
        <w:ind w:left="1418" w:hanging="709"/>
      </w:pPr>
      <w:bookmarkStart w:id="27" w:name="_heading=h.2bn6wsx" w:colFirst="0" w:colLast="0"/>
      <w:bookmarkEnd w:id="27"/>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w:t>
      </w:r>
      <w:proofErr w:type="gramStart"/>
      <w:r w:rsidRPr="006073D7">
        <w:rPr>
          <w:color w:val="000000"/>
        </w:rPr>
        <w:t>should have been completed</w:t>
      </w:r>
      <w:proofErr w:type="gramEnd"/>
      <w:r w:rsidRPr="006073D7">
        <w:rPr>
          <w:color w:val="000000"/>
        </w:rPr>
        <w:t xml:space="preserve"> within </w:t>
      </w:r>
      <w:r w:rsidR="00847813" w:rsidRPr="00847813">
        <w:rPr>
          <w:color w:val="000000"/>
        </w:rPr>
        <w:t>three (3) year</w:t>
      </w:r>
      <w:r w:rsidR="004F4F01" w:rsidRPr="00847813">
        <w:rPr>
          <w:color w:val="000000"/>
        </w:rPr>
        <w:t>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8" w:name="_heading=h.lc3ibcwac7k7" w:colFirst="0" w:colLast="0"/>
      <w:bookmarkEnd w:id="28"/>
    </w:p>
    <w:p w14:paraId="491C3348" w14:textId="77777777" w:rsidR="00FD2651" w:rsidRPr="006073D7" w:rsidRDefault="0043613A">
      <w:pPr>
        <w:numPr>
          <w:ilvl w:val="2"/>
          <w:numId w:val="25"/>
        </w:numPr>
        <w:pBdr>
          <w:top w:val="nil"/>
          <w:left w:val="nil"/>
          <w:bottom w:val="nil"/>
          <w:right w:val="nil"/>
          <w:between w:val="nil"/>
        </w:pBdr>
        <w:ind w:left="1418" w:hanging="709"/>
      </w:pPr>
      <w:bookmarkStart w:id="29" w:name="_heading=h.11rv89k581xh" w:colFirst="0" w:colLast="0"/>
      <w:bookmarkEnd w:id="29"/>
      <w:r w:rsidRPr="006073D7">
        <w:lastRenderedPageBreak/>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w:t>
      </w:r>
      <w:proofErr w:type="gramStart"/>
      <w:r w:rsidRPr="006073D7">
        <w:t>shall be authenticated</w:t>
      </w:r>
      <w:proofErr w:type="gramEnd"/>
      <w:r w:rsidRPr="006073D7">
        <w:t xml:space="preserve">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0" w:name="_heading=h.tih12ve8tat" w:colFirst="0" w:colLast="0"/>
      <w:bookmarkEnd w:id="30"/>
    </w:p>
    <w:p w14:paraId="52A23631" w14:textId="2065C5B8" w:rsidR="00FD2651" w:rsidRPr="006073D7" w:rsidRDefault="0043613A" w:rsidP="004631BE">
      <w:pPr>
        <w:pStyle w:val="Heading2"/>
        <w:numPr>
          <w:ilvl w:val="0"/>
          <w:numId w:val="20"/>
        </w:numPr>
        <w:spacing w:before="0"/>
        <w:ind w:hanging="540"/>
        <w:jc w:val="left"/>
      </w:pPr>
      <w:bookmarkStart w:id="31" w:name="_Toc46916358"/>
      <w:r w:rsidRPr="006073D7">
        <w:t>Documents comprising the Bid: Financial Component</w:t>
      </w:r>
      <w:bookmarkEnd w:id="31"/>
    </w:p>
    <w:p w14:paraId="3405E06D" w14:textId="77777777" w:rsidR="00FD2651" w:rsidRPr="006073D7" w:rsidRDefault="00FD2651"/>
    <w:p w14:paraId="607F7B48" w14:textId="202D567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00847813">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 xml:space="preserve">If the Bidder claims preference as a Domestic Bidder or Domestic Entity, </w:t>
      </w:r>
      <w:proofErr w:type="gramStart"/>
      <w:r w:rsidRPr="006073D7">
        <w:rPr>
          <w:color w:val="000000"/>
        </w:rPr>
        <w:t>a certification issued by DTI shall be provided by the Bidder in accordance with Section 43.1.</w:t>
      </w:r>
      <w:r w:rsidR="00813ECA">
        <w:rPr>
          <w:color w:val="000000"/>
        </w:rPr>
        <w:t>3</w:t>
      </w:r>
      <w:r w:rsidRPr="006073D7">
        <w:rPr>
          <w:color w:val="000000"/>
        </w:rPr>
        <w:t xml:space="preserve"> of the 2016 revised IRR of RA No. 9184</w:t>
      </w:r>
      <w:proofErr w:type="gramEnd"/>
      <w:r w:rsidRPr="006073D7">
        <w:rPr>
          <w:color w:val="000000"/>
        </w:rPr>
        <w:t>.</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proofErr w:type="gramStart"/>
      <w:r w:rsidRPr="006073D7">
        <w:t>shall not be accepted</w:t>
      </w:r>
      <w:proofErr w:type="gramEnd"/>
      <w:r w:rsidRPr="006073D7">
        <w:t>.</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 xml:space="preserve">For Foreign-funded Procurement, a ceiling </w:t>
      </w:r>
      <w:proofErr w:type="gramStart"/>
      <w:r w:rsidRPr="006073D7">
        <w:rPr>
          <w:color w:val="000000"/>
        </w:rPr>
        <w:t>may be applied</w:t>
      </w:r>
      <w:proofErr w:type="gramEnd"/>
      <w:r w:rsidRPr="006073D7">
        <w:rPr>
          <w:color w:val="000000"/>
        </w:rPr>
        <w:t xml:space="preserve"> to bid prices provided the conditions are met under Section 31.2 of the 2016 revised IRR of RA No. 9184.</w:t>
      </w:r>
    </w:p>
    <w:p w14:paraId="096C027B" w14:textId="310E1D15"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2" w:name="_Toc46916359"/>
      <w:r w:rsidRPr="006073D7">
        <w:t>Bid Prices</w:t>
      </w:r>
      <w:bookmarkEnd w:id="32"/>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 xml:space="preserve">Prices indicated on the Price Schedule </w:t>
      </w:r>
      <w:proofErr w:type="gramStart"/>
      <w:r w:rsidRPr="006073D7">
        <w:t>shall be entered</w:t>
      </w:r>
      <w:proofErr w:type="gramEnd"/>
      <w:r w:rsidRPr="006073D7">
        <w:t xml:space="preserve">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xml:space="preserve">.  In quoting the price, the Bidder shall be free to use transportation through carriers </w:t>
      </w:r>
      <w:r w:rsidRPr="006073D7">
        <w:lastRenderedPageBreak/>
        <w:t>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253E51CC" w14:textId="6629C477" w:rsidR="00FD2651" w:rsidRPr="006073D7" w:rsidRDefault="0043613A" w:rsidP="004F4F01">
      <w:pPr>
        <w:ind w:left="1440" w:hanging="720"/>
      </w:pPr>
      <w:r w:rsidRPr="006073D7">
        <w:t>12.2.</w:t>
      </w:r>
      <w:r w:rsidRPr="006073D7">
        <w:tab/>
      </w:r>
      <w:bookmarkStart w:id="33" w:name="_Toc46916360"/>
      <w:r w:rsidRPr="006073D7">
        <w:t>Bid and Payment Currencies</w:t>
      </w:r>
      <w:bookmarkEnd w:id="33"/>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4" w:name="_heading=h.49x2ik5" w:colFirst="0" w:colLast="0"/>
      <w:bookmarkEnd w:id="34"/>
      <w:r w:rsidRPr="006073D7">
        <w:rPr>
          <w:color w:val="000000"/>
        </w:rPr>
        <w:t xml:space="preserve">For Goods that the Bidder will supply from outside the Philippines, the bid prices may be quoted in the local currency or tradeable currency accepted by the BSP at the discretion of the Bidder.  However, for purposes of bid evaluation, Bids denominated in foreign currencies, </w:t>
      </w:r>
      <w:proofErr w:type="gramStart"/>
      <w:r w:rsidRPr="006073D7">
        <w:rPr>
          <w:color w:val="000000"/>
        </w:rPr>
        <w:t>shall be converted</w:t>
      </w:r>
      <w:proofErr w:type="gramEnd"/>
      <w:r w:rsidRPr="006073D7">
        <w:rPr>
          <w:color w:val="000000"/>
        </w:rPr>
        <w:t xml:space="preserve">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34D5A61E" w14:textId="4040EDB6" w:rsidR="00FD2651" w:rsidRPr="006073D7" w:rsidRDefault="00FD2651" w:rsidP="004F4F01">
      <w:pPr>
        <w:pBdr>
          <w:top w:val="nil"/>
          <w:left w:val="nil"/>
          <w:bottom w:val="nil"/>
          <w:right w:val="nil"/>
          <w:between w:val="nil"/>
        </w:pBdr>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5" w:name="_Toc46916361"/>
      <w:r w:rsidRPr="006073D7">
        <w:t>Bid Security</w:t>
      </w:r>
      <w:bookmarkEnd w:id="35"/>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138150B2" w14:textId="6649C59A" w:rsidR="00FD2651" w:rsidRPr="004F4F01" w:rsidRDefault="0043613A" w:rsidP="004F4F01">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4F4F01" w:rsidRPr="00847813">
        <w:rPr>
          <w:b/>
          <w:color w:val="000000"/>
        </w:rPr>
        <w:t>within 120 days</w:t>
      </w:r>
      <w:r w:rsidRPr="006073D7">
        <w:rPr>
          <w:i/>
          <w:color w:val="000000"/>
        </w:rPr>
        <w:t>.</w:t>
      </w:r>
      <w:r w:rsidRPr="006073D7">
        <w:rPr>
          <w:color w:val="000000"/>
        </w:rPr>
        <w:t xml:space="preserve">  Any Bid not accompanied by an acceptable bid security shall be rejected by the Procuring Entity as non-responsive</w:t>
      </w:r>
      <w:proofErr w:type="gramStart"/>
      <w:r w:rsidRPr="006073D7">
        <w:rPr>
          <w:color w:val="000000"/>
        </w:rPr>
        <w:t>.</w:t>
      </w:r>
      <w:r w:rsidRPr="006073D7">
        <w:t>.</w:t>
      </w:r>
      <w:proofErr w:type="gramEnd"/>
      <w:r w:rsidRPr="006073D7">
        <w:t xml:space="preserve">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6" w:name="_Toc46916362"/>
      <w:r w:rsidRPr="006073D7">
        <w:t>Sealing and Marking of Bids</w:t>
      </w:r>
      <w:bookmarkEnd w:id="36"/>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6E9DDA0" w14:textId="00E87D36" w:rsidR="009B0312" w:rsidRPr="006073D7" w:rsidRDefault="0043613A" w:rsidP="009B0312">
      <w:pPr>
        <w:ind w:left="720"/>
      </w:pPr>
      <w:r w:rsidRPr="006073D7">
        <w:t xml:space="preserve">If the Procuring Entity allows the submission of bids through online submission or any other electronic means, the Bidder shall submit an electronic copy of its Bid, which </w:t>
      </w:r>
      <w:proofErr w:type="gramStart"/>
      <w:r w:rsidRPr="006073D7">
        <w:t>must be digitally signed</w:t>
      </w:r>
      <w:proofErr w:type="gramEnd"/>
      <w:r w:rsidRPr="006073D7">
        <w:t>.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7" w:name="_Toc46916363"/>
      <w:r w:rsidRPr="006073D7">
        <w:t>Deadline for Submission of Bids</w:t>
      </w:r>
      <w:bookmarkEnd w:id="37"/>
    </w:p>
    <w:p w14:paraId="6DB4BB7F" w14:textId="77777777" w:rsidR="00FD2651" w:rsidRPr="006073D7" w:rsidRDefault="00FD2651"/>
    <w:p w14:paraId="083BAED7" w14:textId="7DEB0B5C" w:rsidR="00FD2651" w:rsidRDefault="0043613A" w:rsidP="004F4F01">
      <w:pPr>
        <w:ind w:left="1440" w:hanging="720"/>
        <w:rPr>
          <w:b/>
        </w:rPr>
      </w:pPr>
      <w:r w:rsidRPr="006073D7">
        <w:t>16.1.</w:t>
      </w:r>
      <w:r w:rsidRPr="006073D7">
        <w:tab/>
      </w:r>
      <w:r w:rsidRPr="006073D7">
        <w:rPr>
          <w:color w:val="000000"/>
        </w:rPr>
        <w:t xml:space="preserve">The Bidders shall submit on the specified date and time at its physical address as indicated in paragraph 7 of the </w:t>
      </w:r>
      <w:r w:rsidRPr="006073D7">
        <w:rPr>
          <w:b/>
        </w:rPr>
        <w:t xml:space="preserve">IB.  </w:t>
      </w:r>
    </w:p>
    <w:p w14:paraId="3D1FB644" w14:textId="77777777" w:rsidR="00847813" w:rsidRPr="004F4F01" w:rsidRDefault="00847813" w:rsidP="004F4F01">
      <w:pPr>
        <w:ind w:left="1440" w:hanging="720"/>
        <w:rPr>
          <w:b/>
        </w:rPr>
      </w:pP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8" w:name="_Toc46916364"/>
      <w:r w:rsidRPr="006073D7">
        <w:t>Opening and Preliminary Examination of Bids</w:t>
      </w:r>
      <w:bookmarkEnd w:id="38"/>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w:t>
      </w:r>
      <w:proofErr w:type="gramStart"/>
      <w:r w:rsidRPr="006073D7">
        <w:t>attendance of participants shall likewise be recorded by the BAC Secretariat</w:t>
      </w:r>
      <w:proofErr w:type="gramEnd"/>
      <w:r w:rsidRPr="006073D7">
        <w:t xml:space="preserve">.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39" w:name="_heading=h.32hioqz" w:colFirst="0" w:colLast="0"/>
      <w:bookmarkEnd w:id="39"/>
      <w:r w:rsidRPr="006073D7">
        <w:rPr>
          <w:color w:val="000000"/>
        </w:rPr>
        <w:t xml:space="preserve">In case the Bids </w:t>
      </w:r>
      <w:proofErr w:type="gramStart"/>
      <w:r w:rsidRPr="006073D7">
        <w:rPr>
          <w:color w:val="000000"/>
        </w:rPr>
        <w:t>cannot be opened</w:t>
      </w:r>
      <w:proofErr w:type="gramEnd"/>
      <w:r w:rsidRPr="006073D7">
        <w:rPr>
          <w:color w:val="000000"/>
        </w:rPr>
        <w:t xml:space="preserve">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proofErr w:type="gramStart"/>
      <w:r w:rsidRPr="006073D7">
        <w:rPr>
          <w:color w:val="000000"/>
        </w:rPr>
        <w:t>The preliminary examination of bids shall be governed by Section 30 of the 2016 revised IRR of RA No. 9184</w:t>
      </w:r>
      <w:proofErr w:type="gramEnd"/>
      <w:r w:rsidRPr="006073D7">
        <w:rPr>
          <w:color w:val="000000"/>
        </w:rPr>
        <w:t>.</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0" w:name="_Toc46916365"/>
      <w:r w:rsidRPr="006073D7">
        <w:t>Domestic Preference</w:t>
      </w:r>
      <w:bookmarkEnd w:id="40"/>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21CDEE6E" w:rsidR="00FD2651" w:rsidRPr="006073D7" w:rsidRDefault="0043613A" w:rsidP="004F4F01">
      <w:pPr>
        <w:ind w:left="1440" w:hanging="720"/>
      </w:pPr>
      <w:r w:rsidRPr="006073D7">
        <w:t>18.2.</w:t>
      </w:r>
      <w:r w:rsidRPr="006073D7">
        <w:tab/>
      </w:r>
      <w:bookmarkStart w:id="41" w:name="_Toc46916366"/>
      <w:r w:rsidRPr="006073D7">
        <w:t>Detailed Evaluation and Comparison of Bids</w:t>
      </w:r>
      <w:bookmarkEnd w:id="41"/>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2BD0F7A9"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If the Project allows partial bids</w:t>
      </w:r>
      <w:proofErr w:type="gramStart"/>
      <w:r w:rsidRPr="006073D7">
        <w:rPr>
          <w:color w:val="000000"/>
        </w:rPr>
        <w:t xml:space="preserve">,  </w:t>
      </w:r>
      <w:r w:rsidRPr="006073D7">
        <w:t>bidders</w:t>
      </w:r>
      <w:proofErr w:type="gramEnd"/>
      <w:r w:rsidRPr="006073D7">
        <w:t xml:space="preserve">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proofErr w:type="gramStart"/>
      <w:r w:rsidRPr="006073D7">
        <w:t>each  lot</w:t>
      </w:r>
      <w:proofErr w:type="gramEnd"/>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proofErr w:type="gramStart"/>
      <w:r w:rsidRPr="006073D7">
        <w:rPr>
          <w:b/>
        </w:rPr>
        <w:t xml:space="preserve">BDS </w:t>
      </w:r>
      <w:r w:rsidRPr="006073D7">
        <w:t xml:space="preserve"> for</w:t>
      </w:r>
      <w:proofErr w:type="gramEnd"/>
      <w:r w:rsidRPr="006073D7">
        <w:t xml:space="preserve"> purposes of the NFCC computation pursuant to Section 23.4.2.6 of the 2016 revised IRR of RA No. 9184.  The NFCC must be sufficient for the total of the ABCs </w:t>
      </w:r>
      <w:proofErr w:type="gramStart"/>
      <w:r w:rsidRPr="006073D7">
        <w:t>for  all</w:t>
      </w:r>
      <w:proofErr w:type="gramEnd"/>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w:t>
      </w:r>
      <w:proofErr w:type="gramStart"/>
      <w:r w:rsidRPr="006073D7">
        <w:rPr>
          <w:color w:val="000000"/>
        </w:rPr>
        <w:t>shall be awarded</w:t>
      </w:r>
      <w:proofErr w:type="gramEnd"/>
      <w:r w:rsidRPr="006073D7">
        <w:rPr>
          <w:color w:val="000000"/>
        </w:rPr>
        <w:t xml:space="preserve"> as one contract. </w:t>
      </w:r>
    </w:p>
    <w:p w14:paraId="484DCB50" w14:textId="4E8180B2" w:rsidR="00FD2651" w:rsidRPr="00AF314A" w:rsidRDefault="00FD2651" w:rsidP="00AF314A">
      <w:pPr>
        <w:pBdr>
          <w:top w:val="nil"/>
          <w:left w:val="nil"/>
          <w:bottom w:val="nil"/>
          <w:right w:val="nil"/>
          <w:between w:val="nil"/>
        </w:pBdr>
        <w:rPr>
          <w:color w:val="000000"/>
        </w:rPr>
      </w:pPr>
    </w:p>
    <w:p w14:paraId="6B7D875D" w14:textId="77777777" w:rsidR="00FD2651" w:rsidRPr="006073D7" w:rsidRDefault="0043613A">
      <w:pPr>
        <w:numPr>
          <w:ilvl w:val="1"/>
          <w:numId w:val="17"/>
        </w:numPr>
        <w:pBdr>
          <w:top w:val="nil"/>
          <w:left w:val="nil"/>
          <w:bottom w:val="nil"/>
          <w:right w:val="nil"/>
          <w:between w:val="nil"/>
        </w:pBdr>
        <w:ind w:left="1418" w:hanging="709"/>
      </w:pPr>
      <w:bookmarkStart w:id="42" w:name="_heading=h.2grqrue" w:colFirst="0" w:colLast="0"/>
      <w:bookmarkEnd w:id="42"/>
      <w:proofErr w:type="gramStart"/>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w:t>
      </w:r>
      <w:r w:rsidRPr="006073D7">
        <w:lastRenderedPageBreak/>
        <w:t>items participated in by the prospective Bidder.</w:t>
      </w:r>
      <w:proofErr w:type="gramEnd"/>
      <w:r w:rsidRPr="006073D7">
        <w:t xml:space="preserve">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3" w:name="_heading=h.6m5571abfd5v" w:colFirst="0" w:colLast="0"/>
      <w:bookmarkEnd w:id="43"/>
    </w:p>
    <w:p w14:paraId="4738AC16" w14:textId="49F52609" w:rsidR="00FD2651" w:rsidRPr="006073D7" w:rsidRDefault="0043613A" w:rsidP="00AF314A">
      <w:pPr>
        <w:pStyle w:val="Heading2"/>
        <w:numPr>
          <w:ilvl w:val="0"/>
          <w:numId w:val="20"/>
        </w:numPr>
        <w:spacing w:before="0"/>
        <w:ind w:left="720" w:hanging="540"/>
        <w:jc w:val="left"/>
      </w:pPr>
      <w:bookmarkStart w:id="44" w:name="_Toc46916367"/>
      <w:r w:rsidRPr="006073D7">
        <w:t>Post-Qualification</w:t>
      </w:r>
      <w:bookmarkEnd w:id="44"/>
    </w:p>
    <w:p w14:paraId="642E9DB5" w14:textId="77777777" w:rsidR="00FD2651" w:rsidRPr="006073D7" w:rsidRDefault="00FD2651">
      <w:pPr>
        <w:rPr>
          <w:color w:val="FF6699"/>
        </w:rPr>
      </w:pPr>
    </w:p>
    <w:p w14:paraId="6B652129" w14:textId="56B5F8E2" w:rsidR="00FD2651" w:rsidRPr="006073D7" w:rsidRDefault="0043613A">
      <w:pPr>
        <w:ind w:left="1440" w:hanging="720"/>
      </w:pPr>
      <w:proofErr w:type="gramStart"/>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w:t>
      </w:r>
      <w:proofErr w:type="gramEnd"/>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5" w:name="_Toc46916368"/>
      <w:r w:rsidRPr="006073D7">
        <w:t>Signing of the Contract</w:t>
      </w:r>
      <w:bookmarkEnd w:id="45"/>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w:t>
      </w:r>
      <w:proofErr w:type="gramStart"/>
      <w:r w:rsidRPr="006073D7">
        <w:t>shall</w:t>
      </w:r>
      <w:proofErr w:type="gramEnd"/>
      <w:r w:rsidRPr="006073D7">
        <w:t xml:space="preserve"> form part of the Contract. Additional Contract documents </w:t>
      </w:r>
      <w:proofErr w:type="gramStart"/>
      <w:r w:rsidRPr="006073D7">
        <w:t>are indicated</w:t>
      </w:r>
      <w:proofErr w:type="gramEnd"/>
      <w:r w:rsidRPr="006073D7">
        <w:t xml:space="preserve"> in the </w:t>
      </w:r>
      <w:r w:rsidRPr="006073D7">
        <w:rPr>
          <w:b/>
        </w:rPr>
        <w:t>BDS</w:t>
      </w:r>
      <w:r w:rsidRPr="006073D7">
        <w:t>.</w:t>
      </w:r>
    </w:p>
    <w:p w14:paraId="6A17B6D8" w14:textId="624AA737" w:rsidR="00FD2651" w:rsidRDefault="00FD2651">
      <w:pPr>
        <w:ind w:left="1440" w:hanging="720"/>
      </w:pPr>
    </w:p>
    <w:p w14:paraId="64FDD819" w14:textId="1A04D083" w:rsidR="00E60A95" w:rsidRDefault="00E60A95">
      <w:pPr>
        <w:ind w:left="1440" w:hanging="720"/>
      </w:pPr>
    </w:p>
    <w:p w14:paraId="45C001B0" w14:textId="5F22877C" w:rsidR="00E60A95" w:rsidRDefault="00E60A95">
      <w:pPr>
        <w:ind w:left="1440" w:hanging="720"/>
      </w:pPr>
    </w:p>
    <w:p w14:paraId="4AB48FD7" w14:textId="2FEDC3D1" w:rsidR="00E60A95" w:rsidRDefault="00E60A95">
      <w:pPr>
        <w:ind w:left="1440" w:hanging="720"/>
      </w:pPr>
    </w:p>
    <w:p w14:paraId="4F7E0011" w14:textId="2944DE22" w:rsidR="009B0312" w:rsidRDefault="009B0312">
      <w:pPr>
        <w:ind w:left="1440" w:hanging="720"/>
      </w:pPr>
    </w:p>
    <w:p w14:paraId="520A9784" w14:textId="3603E648" w:rsidR="009B0312" w:rsidRDefault="009B0312">
      <w:pPr>
        <w:ind w:left="1440" w:hanging="720"/>
      </w:pPr>
    </w:p>
    <w:p w14:paraId="4EA622DC" w14:textId="5390B6FA" w:rsidR="009B0312" w:rsidRDefault="009B0312">
      <w:pPr>
        <w:ind w:left="1440" w:hanging="720"/>
      </w:pPr>
    </w:p>
    <w:p w14:paraId="71C87AF2" w14:textId="5A3A3D29" w:rsidR="009B0312" w:rsidRDefault="009B0312">
      <w:pPr>
        <w:ind w:left="1440" w:hanging="720"/>
      </w:pPr>
    </w:p>
    <w:p w14:paraId="07494243" w14:textId="307452EF" w:rsidR="009B0312" w:rsidRDefault="009B0312">
      <w:pPr>
        <w:ind w:left="1440" w:hanging="720"/>
      </w:pPr>
    </w:p>
    <w:p w14:paraId="799E6048" w14:textId="6083E29D" w:rsidR="009B0312" w:rsidRDefault="009B0312">
      <w:pPr>
        <w:ind w:left="1440" w:hanging="720"/>
      </w:pPr>
    </w:p>
    <w:p w14:paraId="3E99781A" w14:textId="5504B890" w:rsidR="009B0312" w:rsidRDefault="009B0312">
      <w:pPr>
        <w:ind w:left="1440" w:hanging="720"/>
      </w:pPr>
    </w:p>
    <w:p w14:paraId="31295CDB" w14:textId="76A1BBC2" w:rsidR="009B0312" w:rsidRDefault="009B0312">
      <w:pPr>
        <w:ind w:left="1440" w:hanging="720"/>
      </w:pPr>
    </w:p>
    <w:p w14:paraId="35AD00DB" w14:textId="594FA875" w:rsidR="009B0312" w:rsidRDefault="009B0312">
      <w:pPr>
        <w:ind w:left="1440" w:hanging="720"/>
      </w:pPr>
    </w:p>
    <w:p w14:paraId="5FFE695E" w14:textId="70643B7C" w:rsidR="009B0312" w:rsidRDefault="009B0312">
      <w:pPr>
        <w:ind w:left="1440" w:hanging="720"/>
      </w:pPr>
    </w:p>
    <w:p w14:paraId="504B02FA" w14:textId="2BE52196" w:rsidR="009B0312" w:rsidRDefault="009B0312">
      <w:pPr>
        <w:ind w:left="1440" w:hanging="720"/>
      </w:pPr>
    </w:p>
    <w:p w14:paraId="104635B0" w14:textId="6FE3EC6A" w:rsidR="009B0312" w:rsidRDefault="009B0312">
      <w:pPr>
        <w:ind w:left="1440" w:hanging="720"/>
      </w:pPr>
    </w:p>
    <w:p w14:paraId="15F1884F" w14:textId="016A3A42" w:rsidR="009B0312" w:rsidRDefault="009B0312">
      <w:pPr>
        <w:ind w:left="1440" w:hanging="720"/>
      </w:pPr>
    </w:p>
    <w:p w14:paraId="63499A3D" w14:textId="753ED91B" w:rsidR="009B0312" w:rsidRDefault="009B0312">
      <w:pPr>
        <w:ind w:left="1440" w:hanging="720"/>
      </w:pPr>
    </w:p>
    <w:p w14:paraId="071BD879" w14:textId="7ACFB1AC" w:rsidR="009B0312" w:rsidRDefault="009B0312">
      <w:pPr>
        <w:ind w:left="1440" w:hanging="720"/>
      </w:pPr>
    </w:p>
    <w:p w14:paraId="0CE00BE6" w14:textId="05F9180C" w:rsidR="009B0312" w:rsidRDefault="009B0312">
      <w:pPr>
        <w:ind w:left="1440" w:hanging="720"/>
      </w:pPr>
    </w:p>
    <w:p w14:paraId="401C275A" w14:textId="020F4EB5" w:rsidR="009B0312" w:rsidRDefault="009B0312">
      <w:pPr>
        <w:ind w:left="1440" w:hanging="720"/>
      </w:pPr>
    </w:p>
    <w:p w14:paraId="204B3A2A" w14:textId="644CD8E0" w:rsidR="009B0312" w:rsidRDefault="009B0312">
      <w:pPr>
        <w:ind w:left="1440" w:hanging="720"/>
      </w:pPr>
    </w:p>
    <w:p w14:paraId="7328E90E" w14:textId="1B5FBB4E" w:rsidR="009B0312" w:rsidRDefault="009B0312">
      <w:pPr>
        <w:ind w:left="1440" w:hanging="720"/>
      </w:pPr>
    </w:p>
    <w:p w14:paraId="42A15DFA" w14:textId="426B50A1" w:rsidR="009B0312" w:rsidRDefault="009B0312">
      <w:pPr>
        <w:ind w:left="1440" w:hanging="720"/>
      </w:pPr>
    </w:p>
    <w:p w14:paraId="2A00F593" w14:textId="085C3134" w:rsidR="009B0312" w:rsidRDefault="009B0312">
      <w:pPr>
        <w:ind w:left="1440" w:hanging="720"/>
      </w:pPr>
    </w:p>
    <w:p w14:paraId="53D847C5" w14:textId="37451AAD" w:rsidR="009B0312" w:rsidRDefault="009B0312">
      <w:pPr>
        <w:ind w:left="1440" w:hanging="720"/>
      </w:pPr>
    </w:p>
    <w:p w14:paraId="711D2CD8" w14:textId="5D596FC7" w:rsidR="009B0312" w:rsidRDefault="009B0312">
      <w:pPr>
        <w:ind w:left="1440" w:hanging="720"/>
      </w:pPr>
    </w:p>
    <w:p w14:paraId="4B220760" w14:textId="052FE366" w:rsidR="009B0312" w:rsidRDefault="009B0312">
      <w:pPr>
        <w:ind w:left="1440" w:hanging="720"/>
      </w:pPr>
    </w:p>
    <w:p w14:paraId="1933848B" w14:textId="12038B5A" w:rsidR="009B0312" w:rsidRDefault="009B0312">
      <w:pPr>
        <w:ind w:left="1440" w:hanging="720"/>
      </w:pPr>
    </w:p>
    <w:p w14:paraId="2D05C2BB" w14:textId="70FE041F" w:rsidR="009B0312" w:rsidRDefault="009B0312">
      <w:pPr>
        <w:ind w:left="1440" w:hanging="720"/>
      </w:pPr>
    </w:p>
    <w:p w14:paraId="5BF11C3C" w14:textId="2C2ACE19" w:rsidR="009B0312" w:rsidRDefault="009B0312">
      <w:pPr>
        <w:ind w:left="1440" w:hanging="720"/>
      </w:pPr>
    </w:p>
    <w:p w14:paraId="01316E53" w14:textId="5F0ACC8A" w:rsidR="009B0312" w:rsidRDefault="009B0312">
      <w:pPr>
        <w:ind w:left="1440" w:hanging="720"/>
      </w:pPr>
    </w:p>
    <w:p w14:paraId="47BCF71A" w14:textId="48E5D873" w:rsidR="00E60A95" w:rsidRPr="006073D7" w:rsidRDefault="00E60A95" w:rsidP="009B0312"/>
    <w:p w14:paraId="275F7D73" w14:textId="6E53B5CE" w:rsidR="00FD2651" w:rsidRPr="006073D7" w:rsidRDefault="0043613A">
      <w:pPr>
        <w:pStyle w:val="Heading1"/>
        <w:spacing w:before="0" w:after="0"/>
      </w:pPr>
      <w:bookmarkStart w:id="46" w:name="_Toc46916369"/>
      <w:r w:rsidRPr="006073D7">
        <w:lastRenderedPageBreak/>
        <w:t>Section III. Bid Data Sheet</w:t>
      </w:r>
      <w:bookmarkEnd w:id="46"/>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7" w:name="_heading=h.4f1mdlm" w:colFirst="0" w:colLast="0"/>
            <w:bookmarkEnd w:id="47"/>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 xml:space="preserve">This Section </w:t>
            </w:r>
            <w:proofErr w:type="gramStart"/>
            <w:r w:rsidRPr="006073D7">
              <w:t>is intended</w:t>
            </w:r>
            <w:proofErr w:type="gramEnd"/>
            <w:r w:rsidRPr="006073D7">
              <w:t xml:space="preserve">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 xml:space="preserve">Information that specifies and complements provisions of the ITB </w:t>
            </w:r>
            <w:proofErr w:type="gramStart"/>
            <w:r w:rsidRPr="006073D7">
              <w:t>must be incorporated</w:t>
            </w:r>
            <w:proofErr w:type="gramEnd"/>
            <w:r w:rsidRPr="006073D7">
              <w:t>.</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proofErr w:type="gramStart"/>
            <w:r w:rsidRPr="006073D7">
              <w:t>Amendments and/or supplements, if any, to provisions of the ITB as necessitated by the circumstances of the specific procurement, must also be incorporated</w:t>
            </w:r>
            <w:proofErr w:type="gramEnd"/>
            <w:r w:rsidRPr="006073D7">
              <w:t>.</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6"/>
          <w:headerReference w:type="default" r:id="rId27"/>
          <w:headerReference w:type="first" r:id="rId28"/>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8" w:name="_heading=h.2u6wntf" w:colFirst="0" w:colLast="0"/>
      <w:bookmarkEnd w:id="48"/>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5BFAE6BB" w14:textId="01AD834E" w:rsidR="00FD2651" w:rsidRPr="00C41B2D" w:rsidRDefault="00E60A95" w:rsidP="004373BD">
            <w:pPr>
              <w:numPr>
                <w:ilvl w:val="0"/>
                <w:numId w:val="40"/>
              </w:numPr>
              <w:spacing w:after="0"/>
              <w:ind w:left="713" w:hanging="425"/>
            </w:pPr>
            <w:r w:rsidRPr="003167E4">
              <w:t xml:space="preserve">Projects related </w:t>
            </w:r>
            <w:r w:rsidR="00ED3FF8">
              <w:t xml:space="preserve">to </w:t>
            </w:r>
            <w:r w:rsidR="004373BD" w:rsidRPr="004373BD">
              <w:rPr>
                <w:b/>
              </w:rPr>
              <w:t>Construction Materials</w:t>
            </w:r>
            <w:r w:rsidR="004373BD">
              <w:t>.</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4ED62E99" w:rsidR="00FD2651" w:rsidRPr="006073D7" w:rsidRDefault="009B0312" w:rsidP="00AF314A">
            <w:pPr>
              <w:spacing w:after="0"/>
              <w:rPr>
                <w:i/>
              </w:rPr>
            </w:pPr>
            <w:r w:rsidRPr="009B0312">
              <w:t>Not applicable</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C8BB409" w:rsidR="00FD2651" w:rsidRPr="006073D7" w:rsidRDefault="0043613A" w:rsidP="003167E4">
            <w:pPr>
              <w:rPr>
                <w:i/>
              </w:rPr>
            </w:pPr>
            <w:r w:rsidRPr="006073D7">
              <w:t xml:space="preserve">The price of the Goods </w:t>
            </w:r>
            <w:proofErr w:type="gramStart"/>
            <w:r w:rsidRPr="006073D7">
              <w:t>shall be quoted</w:t>
            </w:r>
            <w:proofErr w:type="gramEnd"/>
            <w:r w:rsidRPr="006073D7">
              <w:t xml:space="preserve"> DDP</w:t>
            </w:r>
            <w:r w:rsidR="003167E4">
              <w:rPr>
                <w:i/>
              </w:rPr>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3167E4" w:rsidRPr="006073D7" w14:paraId="74A436EC" w14:textId="77777777" w:rsidTr="004631BE">
        <w:trPr>
          <w:trHeight w:val="827"/>
        </w:trPr>
        <w:tc>
          <w:tcPr>
            <w:tcW w:w="612" w:type="pct"/>
            <w:tcBorders>
              <w:top w:val="nil"/>
              <w:bottom w:val="nil"/>
            </w:tcBorders>
          </w:tcPr>
          <w:p w14:paraId="59AFAF29" w14:textId="77777777" w:rsidR="003167E4" w:rsidRPr="006073D7" w:rsidRDefault="003167E4" w:rsidP="003167E4">
            <w:pPr>
              <w:jc w:val="center"/>
            </w:pPr>
          </w:p>
        </w:tc>
        <w:tc>
          <w:tcPr>
            <w:tcW w:w="4388" w:type="pct"/>
            <w:tcBorders>
              <w:top w:val="nil"/>
              <w:bottom w:val="nil"/>
            </w:tcBorders>
          </w:tcPr>
          <w:p w14:paraId="43DF9D59" w14:textId="604A8FC4" w:rsidR="003167E4" w:rsidRPr="006073D7" w:rsidRDefault="003167E4" w:rsidP="003D66FB">
            <w:pPr>
              <w:numPr>
                <w:ilvl w:val="0"/>
                <w:numId w:val="13"/>
              </w:numPr>
            </w:pPr>
            <w:r w:rsidRPr="006073D7">
              <w:t>The amo</w:t>
            </w:r>
            <w:r>
              <w:t xml:space="preserve">unt of not less than </w:t>
            </w:r>
            <w:proofErr w:type="spellStart"/>
            <w:r w:rsidR="00626E4C">
              <w:rPr>
                <w:b/>
              </w:rPr>
              <w:t>Php</w:t>
            </w:r>
            <w:proofErr w:type="spellEnd"/>
            <w:r w:rsidR="00626E4C">
              <w:rPr>
                <w:b/>
              </w:rPr>
              <w:t xml:space="preserve"> </w:t>
            </w:r>
            <w:r w:rsidR="003D66FB" w:rsidRPr="003D66FB">
              <w:rPr>
                <w:b/>
              </w:rPr>
              <w:t xml:space="preserve">8,431.96 </w:t>
            </w:r>
            <w:r w:rsidR="00626E4C" w:rsidRPr="006073D7">
              <w:rPr>
                <w:i/>
              </w:rPr>
              <w:t>(2%) of ABC</w:t>
            </w:r>
            <w:r w:rsidR="00626E4C">
              <w:rPr>
                <w:i/>
              </w:rPr>
              <w:t>)</w:t>
            </w:r>
            <w:r w:rsidRPr="006073D7">
              <w:t xml:space="preserve"> if bid security is in cash, cashier’s/manager’s check, bank draft/guarantee or irrevocable letter of credit; or  </w:t>
            </w:r>
          </w:p>
        </w:tc>
      </w:tr>
      <w:tr w:rsidR="003167E4" w:rsidRPr="006073D7" w14:paraId="365F5361" w14:textId="77777777" w:rsidTr="004631BE">
        <w:trPr>
          <w:trHeight w:val="554"/>
        </w:trPr>
        <w:tc>
          <w:tcPr>
            <w:tcW w:w="612" w:type="pct"/>
            <w:tcBorders>
              <w:top w:val="nil"/>
              <w:bottom w:val="single" w:sz="8" w:space="0" w:color="000000"/>
            </w:tcBorders>
          </w:tcPr>
          <w:p w14:paraId="5ADBE289" w14:textId="77777777" w:rsidR="003167E4" w:rsidRPr="006073D7" w:rsidRDefault="003167E4" w:rsidP="003167E4">
            <w:pPr>
              <w:jc w:val="center"/>
            </w:pPr>
          </w:p>
        </w:tc>
        <w:tc>
          <w:tcPr>
            <w:tcW w:w="4388" w:type="pct"/>
            <w:tcBorders>
              <w:top w:val="nil"/>
            </w:tcBorders>
          </w:tcPr>
          <w:p w14:paraId="408E83B3" w14:textId="2A502C31" w:rsidR="003167E4" w:rsidRPr="006073D7" w:rsidRDefault="003167E4" w:rsidP="003D66FB">
            <w:pPr>
              <w:numPr>
                <w:ilvl w:val="0"/>
                <w:numId w:val="13"/>
              </w:numPr>
            </w:pPr>
            <w:r w:rsidRPr="006073D7">
              <w:t>The am</w:t>
            </w:r>
            <w:r>
              <w:t xml:space="preserve">ount of not less than </w:t>
            </w:r>
            <w:proofErr w:type="spellStart"/>
            <w:r w:rsidR="003F4242">
              <w:rPr>
                <w:b/>
              </w:rPr>
              <w:t>Php</w:t>
            </w:r>
            <w:proofErr w:type="spellEnd"/>
            <w:r w:rsidR="003F4242">
              <w:rPr>
                <w:b/>
              </w:rPr>
              <w:t xml:space="preserve"> </w:t>
            </w:r>
            <w:r w:rsidR="003D66FB" w:rsidRPr="003D66FB">
              <w:rPr>
                <w:b/>
              </w:rPr>
              <w:t>21,079.9</w:t>
            </w:r>
            <w:r w:rsidR="003D66FB">
              <w:rPr>
                <w:b/>
              </w:rPr>
              <w:t>0</w:t>
            </w:r>
            <w:r w:rsidR="00626E4C">
              <w:t xml:space="preserve">, </w:t>
            </w:r>
            <w:r w:rsidR="00626E4C" w:rsidRPr="006073D7">
              <w:rPr>
                <w:i/>
              </w:rPr>
              <w:t>(5%) of ABC</w:t>
            </w:r>
            <w:r w:rsidR="00626E4C" w:rsidRPr="006073D7">
              <w:t xml:space="preserve"> </w:t>
            </w:r>
            <w:r w:rsidRPr="006073D7">
              <w:t>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6F374553" w14:textId="7C0AFD62" w:rsidR="00FD2651" w:rsidRPr="009B0312" w:rsidRDefault="00C734B5">
            <w:pPr>
              <w:spacing w:after="0"/>
            </w:pPr>
            <w:r w:rsidRPr="009B0312">
              <w:t>Not applicable</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3DBF48F" w:rsidR="00FD2651" w:rsidRPr="006073D7" w:rsidRDefault="009B0312">
            <w:pPr>
              <w:rPr>
                <w:i/>
              </w:rPr>
            </w:pPr>
            <w:r w:rsidRPr="009B0312">
              <w:t>Not applicable</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0FC295B4" w:rsidR="00FD2651" w:rsidRPr="006073D7" w:rsidRDefault="009B0312">
            <w:pPr>
              <w:rPr>
                <w:i/>
              </w:rPr>
            </w:pPr>
            <w:r w:rsidRPr="009B0312">
              <w:t>Not applicable</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70A79F06" w:rsidR="00FD2651" w:rsidRDefault="00FD2651">
      <w:pPr>
        <w:rPr>
          <w:b/>
        </w:rPr>
      </w:pPr>
    </w:p>
    <w:p w14:paraId="698CAE06" w14:textId="26B084C0" w:rsidR="00C734B5" w:rsidRDefault="00C734B5">
      <w:pPr>
        <w:rPr>
          <w:b/>
        </w:rPr>
      </w:pPr>
    </w:p>
    <w:p w14:paraId="5CE16EB9" w14:textId="35351381" w:rsidR="00C734B5" w:rsidRDefault="00C734B5">
      <w:pPr>
        <w:rPr>
          <w:b/>
        </w:rPr>
      </w:pPr>
    </w:p>
    <w:p w14:paraId="503A19E6" w14:textId="792E8843" w:rsidR="00C734B5" w:rsidRDefault="00C734B5">
      <w:pPr>
        <w:rPr>
          <w:b/>
        </w:rPr>
      </w:pPr>
    </w:p>
    <w:p w14:paraId="092E65E2" w14:textId="09A799CD" w:rsidR="00C734B5" w:rsidRDefault="00C734B5">
      <w:pPr>
        <w:rPr>
          <w:b/>
        </w:rPr>
      </w:pPr>
    </w:p>
    <w:p w14:paraId="7DC40DC2" w14:textId="003BBF71" w:rsidR="00C734B5" w:rsidRDefault="00C734B5">
      <w:pPr>
        <w:rPr>
          <w:b/>
        </w:rPr>
      </w:pPr>
    </w:p>
    <w:p w14:paraId="0F2C018F" w14:textId="77777777" w:rsidR="00C734B5" w:rsidRPr="006073D7" w:rsidRDefault="00C734B5">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3B414EC5" w:rsidR="00FD2651" w:rsidRDefault="00FD2651">
      <w:pPr>
        <w:rPr>
          <w:b/>
        </w:rPr>
      </w:pPr>
    </w:p>
    <w:p w14:paraId="5377AC6A" w14:textId="6218F61D" w:rsidR="009B0312" w:rsidRDefault="009B0312">
      <w:pPr>
        <w:rPr>
          <w:b/>
        </w:rPr>
      </w:pPr>
    </w:p>
    <w:p w14:paraId="72A69B29" w14:textId="18538C94" w:rsidR="009B0312" w:rsidRDefault="009B0312">
      <w:pPr>
        <w:rPr>
          <w:b/>
        </w:rPr>
      </w:pPr>
    </w:p>
    <w:p w14:paraId="5844D179" w14:textId="77777777" w:rsidR="00626E4C" w:rsidRPr="006073D7" w:rsidRDefault="00626E4C">
      <w:pPr>
        <w:rPr>
          <w:b/>
        </w:rPr>
      </w:pPr>
    </w:p>
    <w:p w14:paraId="6970343B" w14:textId="7F9DAB27" w:rsidR="00FD2651" w:rsidRPr="006073D7" w:rsidRDefault="0043613A">
      <w:pPr>
        <w:pStyle w:val="Heading1"/>
        <w:spacing w:before="0" w:after="0"/>
      </w:pPr>
      <w:bookmarkStart w:id="49" w:name="_Toc46916370"/>
      <w:bookmarkStart w:id="50" w:name="_GoBack"/>
      <w:bookmarkEnd w:id="50"/>
      <w:r w:rsidRPr="006073D7">
        <w:lastRenderedPageBreak/>
        <w:t>Section IV. General Conditions of Contract</w:t>
      </w:r>
      <w:bookmarkEnd w:id="49"/>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w:t>
            </w:r>
            <w:proofErr w:type="gramStart"/>
            <w:r w:rsidRPr="006073D7">
              <w:t>may be needed</w:t>
            </w:r>
            <w:proofErr w:type="gramEnd"/>
            <w:r w:rsidRPr="006073D7">
              <w:t xml:space="preserve">,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9"/>
          <w:headerReference w:type="default" r:id="rId30"/>
          <w:footerReference w:type="default" r:id="rId31"/>
          <w:headerReference w:type="first" r:id="rId32"/>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85658F5"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w:t>
      </w:r>
      <w:r w:rsidR="003F4242">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w:t>
      </w:r>
      <w:proofErr w:type="gramStart"/>
      <w:r w:rsidRPr="006073D7">
        <w:t>shall be provided</w:t>
      </w:r>
      <w:proofErr w:type="gramEnd"/>
      <w:r w:rsidRPr="006073D7">
        <w:t xml:space="preserve">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proofErr w:type="gramStart"/>
      <w:r w:rsidR="003A5C16">
        <w:t xml:space="preserve">is </w:t>
      </w:r>
      <w:r w:rsidR="003A5C16" w:rsidRPr="00887FC1">
        <w:t>provided</w:t>
      </w:r>
      <w:proofErr w:type="gramEnd"/>
      <w:r w:rsidR="003A5C16" w:rsidRPr="00887FC1">
        <w:t xml:space="preserve">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w:t>
      </w:r>
      <w:proofErr w:type="gramStart"/>
      <w:r w:rsidRPr="006073D7">
        <w:rPr>
          <w:color w:val="000000"/>
        </w:rPr>
        <w:t>is allowed</w:t>
      </w:r>
      <w:proofErr w:type="gramEnd"/>
      <w:r w:rsidRPr="006073D7">
        <w:rPr>
          <w:color w:val="000000"/>
        </w:rPr>
        <w:t xml:space="preserve">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w:t>
      </w:r>
      <w:proofErr w:type="gramStart"/>
      <w:r w:rsidRPr="006073D7">
        <w:rPr>
          <w:color w:val="000000"/>
        </w:rPr>
        <w:t>are indicated</w:t>
      </w:r>
      <w:proofErr w:type="gramEnd"/>
      <w:r w:rsidRPr="006073D7">
        <w:rPr>
          <w:color w:val="000000"/>
        </w:rPr>
        <w:t xml:space="preserve">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2798EB0D" w14:textId="39E225BD" w:rsidR="00FD2651" w:rsidRPr="006073D7" w:rsidRDefault="0043613A" w:rsidP="00C734B5">
      <w:pPr>
        <w:ind w:left="720"/>
      </w:pPr>
      <w:proofErr w:type="gramStart"/>
      <w:r w:rsidRPr="006073D7">
        <w:t>Within ten (10) calendar days from receipt of the Notice of Award by the Bidder from the Procuring E</w:t>
      </w:r>
      <w:r w:rsidR="003F4242">
        <w:t>ntity but in no case later than</w:t>
      </w:r>
      <w:r w:rsidRPr="006073D7">
        <w:t xml:space="preserve"> prior to the signing of the Contract by both parties, the successful Bidder shall furnish the performance security in any of the forms prescribed in Section 39 of the 2016 revised IRR of RA No. 9184</w:t>
      </w:r>
      <w:bookmarkStart w:id="56" w:name="_Toc46916374"/>
      <w:r w:rsidRPr="006073D7">
        <w:t>Inspection and Tests</w:t>
      </w:r>
      <w:bookmarkEnd w:id="56"/>
      <w:proofErr w:type="gramEnd"/>
    </w:p>
    <w:p w14:paraId="307E13BC" w14:textId="77777777" w:rsidR="00FD2651" w:rsidRPr="006073D7" w:rsidRDefault="00FD2651">
      <w:pPr>
        <w:rPr>
          <w:sz w:val="22"/>
          <w:szCs w:val="22"/>
        </w:rPr>
      </w:pPr>
    </w:p>
    <w:p w14:paraId="6FC7EE1B" w14:textId="4332351F" w:rsidR="00FD2651" w:rsidRPr="006073D7" w:rsidRDefault="0043613A">
      <w:pPr>
        <w:ind w:left="720"/>
      </w:pPr>
      <w:r w:rsidRPr="006073D7">
        <w:t xml:space="preserve">The Procuring Entity or its representative shall have the right to inspect and/or to test the Goods to confirm their conformity to the Project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w:t>
      </w:r>
      <w:proofErr w:type="gramStart"/>
      <w:r w:rsidRPr="006073D7">
        <w:t>be conducted</w:t>
      </w:r>
      <w:proofErr w:type="gramEnd"/>
      <w:r w:rsidRPr="006073D7">
        <w:t>.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35523463" w:rsidR="00FD2651" w:rsidRDefault="0043613A">
      <w:pPr>
        <w:ind w:left="720"/>
      </w:pPr>
      <w:proofErr w:type="gramStart"/>
      <w:r w:rsidRPr="006073D7">
        <w:t xml:space="preserve">All reasonable facilities and assistance for the inspection and testing of Goods, including access to drawings and production data, shall be provided by the </w:t>
      </w:r>
      <w:r w:rsidR="005611F6" w:rsidRPr="006073D7">
        <w:t>Supplier</w:t>
      </w:r>
      <w:proofErr w:type="gramEnd"/>
      <w:r w:rsidRPr="006073D7">
        <w:t xml:space="preserve"> to the authorized inspectors at no charge to the Procuring Entity.</w:t>
      </w:r>
      <w:r w:rsidR="00062919" w:rsidRPr="006073D7">
        <w:t xml:space="preserve"> </w:t>
      </w:r>
    </w:p>
    <w:p w14:paraId="2DB07AA1" w14:textId="77777777" w:rsidR="001F4468" w:rsidRPr="006073D7" w:rsidRDefault="001F4468">
      <w:pPr>
        <w:ind w:left="720"/>
      </w:pPr>
    </w:p>
    <w:p w14:paraId="791427CA" w14:textId="1D1CB2BA" w:rsidR="00FD2651" w:rsidRDefault="00FD2651">
      <w:pPr>
        <w:rPr>
          <w:sz w:val="22"/>
          <w:szCs w:val="22"/>
        </w:rPr>
      </w:pPr>
    </w:p>
    <w:p w14:paraId="7101564B" w14:textId="77777777" w:rsidR="003F4242" w:rsidRPr="006073D7" w:rsidRDefault="003F4242">
      <w:pPr>
        <w:rPr>
          <w:sz w:val="22"/>
          <w:szCs w:val="22"/>
        </w:rPr>
      </w:pPr>
    </w:p>
    <w:p w14:paraId="154756F6" w14:textId="370F6C09" w:rsidR="00FD2651" w:rsidRPr="006073D7" w:rsidRDefault="0043613A" w:rsidP="001F4468">
      <w:pPr>
        <w:pStyle w:val="Heading2"/>
        <w:numPr>
          <w:ilvl w:val="0"/>
          <w:numId w:val="14"/>
        </w:numPr>
        <w:spacing w:before="0"/>
        <w:ind w:hanging="436"/>
        <w:jc w:val="left"/>
      </w:pPr>
      <w:bookmarkStart w:id="57" w:name="_Toc46916375"/>
      <w:r w:rsidRPr="006073D7">
        <w:lastRenderedPageBreak/>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 xml:space="preserve">In order to assure that </w:t>
      </w:r>
      <w:proofErr w:type="gramStart"/>
      <w:r w:rsidRPr="006073D7">
        <w:rPr>
          <w:color w:val="000000"/>
        </w:rPr>
        <w:t>manufacturing defects shall be corrected by the Supplier</w:t>
      </w:r>
      <w:proofErr w:type="gramEnd"/>
      <w:r w:rsidRPr="006073D7">
        <w:rPr>
          <w:color w:val="000000"/>
        </w:rPr>
        <w:t>,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3"/>
          <w:headerReference w:type="default" r:id="rId34"/>
          <w:footerReference w:type="default" r:id="rId35"/>
          <w:headerReference w:type="first" r:id="rId36"/>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 xml:space="preserve">Similar to the BDS, the clauses in this Section </w:t>
            </w:r>
            <w:proofErr w:type="gramStart"/>
            <w:r w:rsidRPr="006073D7">
              <w:t>are intended</w:t>
            </w:r>
            <w:proofErr w:type="gramEnd"/>
            <w:r w:rsidRPr="006073D7">
              <w:t xml:space="preserve">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w:t>
            </w:r>
            <w:proofErr w:type="gramStart"/>
            <w:r w:rsidRPr="006073D7">
              <w:rPr>
                <w:color w:val="000000"/>
              </w:rPr>
              <w:t>must be incorporated</w:t>
            </w:r>
            <w:proofErr w:type="gramEnd"/>
            <w:r w:rsidRPr="006073D7">
              <w:rPr>
                <w:color w:val="000000"/>
              </w:rPr>
              <w:t>.</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Amendments and/or supplements to provisions of the GCC as necessitated by the circumstances of the specific </w:t>
            </w:r>
            <w:proofErr w:type="gramStart"/>
            <w:r w:rsidRPr="006073D7">
              <w:rPr>
                <w:color w:val="000000"/>
              </w:rPr>
              <w:t>purchase,</w:t>
            </w:r>
            <w:proofErr w:type="gramEnd"/>
            <w:r w:rsidRPr="006073D7">
              <w:rPr>
                <w:color w:val="000000"/>
              </w:rPr>
              <w:t xml:space="preserv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 xml:space="preserve">However, no special </w:t>
            </w:r>
            <w:proofErr w:type="gramStart"/>
            <w:r w:rsidRPr="006073D7">
              <w:t>condition which</w:t>
            </w:r>
            <w:proofErr w:type="gramEnd"/>
            <w:r w:rsidRPr="006073D7">
              <w:t xml:space="preserve">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7"/>
          <w:headerReference w:type="default" r:id="rId38"/>
          <w:footerReference w:type="default" r:id="rId39"/>
          <w:headerReference w:type="first" r:id="rId40"/>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455ED3BB" w:rsidR="00FD2651" w:rsidRPr="006073D7" w:rsidRDefault="00C734B5">
            <w:pPr>
              <w:spacing w:after="0"/>
              <w:rPr>
                <w:i/>
              </w:rPr>
            </w:pPr>
            <w:r>
              <w:rPr>
                <w:i/>
              </w:rPr>
              <w:t>No additional documents required</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7DF70C7E" w:rsidR="00FD2651" w:rsidRPr="006073D7" w:rsidRDefault="0043613A">
            <w:pPr>
              <w:spacing w:after="0"/>
            </w:pPr>
            <w:r w:rsidRPr="006073D7">
              <w:t xml:space="preserve"> “The delivery terms applicable to this Contract are delivered</w:t>
            </w:r>
            <w:r w:rsidRPr="006073D7">
              <w:rPr>
                <w:i/>
              </w:rPr>
              <w:t xml:space="preserve"> </w:t>
            </w:r>
            <w:r w:rsidR="00C734B5" w:rsidRPr="00ED3FF8">
              <w:rPr>
                <w:b/>
                <w:i/>
              </w:rPr>
              <w:t>in the Municipality of Gloria</w:t>
            </w:r>
            <w:proofErr w:type="gramStart"/>
            <w:r w:rsidR="00C734B5">
              <w:rPr>
                <w:i/>
              </w:rPr>
              <w:t>.</w:t>
            </w:r>
            <w:r w:rsidRPr="006073D7">
              <w:rPr>
                <w:i/>
              </w:rPr>
              <w:t>.</w:t>
            </w:r>
            <w:proofErr w:type="gramEnd"/>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proofErr w:type="gramStart"/>
            <w:r w:rsidRPr="006073D7">
              <w:t>Delivery of the Goods shall be made by the Supplier in accordance with the terms specified in Section VI (Schedule of Requirements)</w:t>
            </w:r>
            <w:proofErr w:type="gramEnd"/>
            <w:r w:rsidRPr="006073D7">
              <w:t xml:space="preserve">.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7995100" w:rsidR="00FD2651" w:rsidRPr="006073D7" w:rsidRDefault="0043613A">
            <w:pPr>
              <w:spacing w:after="0"/>
              <w:rPr>
                <w:i/>
              </w:rPr>
            </w:pPr>
            <w:r w:rsidRPr="006073D7">
              <w:t xml:space="preserve">For purposes of this Clause the Procuring Entity’s Representative at the Project Site is </w:t>
            </w:r>
            <w:proofErr w:type="spellStart"/>
            <w:r w:rsidR="00C734B5" w:rsidRPr="009B0312">
              <w:rPr>
                <w:b/>
              </w:rPr>
              <w:t>Manulito</w:t>
            </w:r>
            <w:proofErr w:type="spellEnd"/>
            <w:r w:rsidR="00C734B5" w:rsidRPr="009B0312">
              <w:rPr>
                <w:b/>
              </w:rPr>
              <w:t xml:space="preserve"> S. Ro</w:t>
            </w:r>
            <w:r w:rsidR="001F4468" w:rsidRPr="009B0312">
              <w:rPr>
                <w:b/>
              </w:rPr>
              <w:t>d</w:t>
            </w:r>
            <w:r w:rsidR="00C734B5" w:rsidRPr="009B0312">
              <w:rPr>
                <w:b/>
              </w:rPr>
              <w:t>riguez</w:t>
            </w:r>
            <w:r w:rsidRPr="009B0312">
              <w:rPr>
                <w:b/>
                <w:i/>
              </w:rPr>
              <w:t>.</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6195BDDD" w:rsidR="00FD2651" w:rsidRPr="006073D7" w:rsidRDefault="00FD2651">
            <w:pPr>
              <w:spacing w:after="0"/>
              <w:rPr>
                <w:i/>
              </w:rPr>
            </w:pP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proofErr w:type="gramStart"/>
            <w:r w:rsidRPr="006073D7">
              <w:t>training</w:t>
            </w:r>
            <w:proofErr w:type="gramEnd"/>
            <w:r w:rsidRPr="006073D7">
              <w:t xml:space="preserve">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25F202E2" w:rsidR="00FD2651" w:rsidRPr="006073D7" w:rsidRDefault="00FD2651" w:rsidP="001F4468">
            <w:pPr>
              <w:ind w:left="1071"/>
            </w:pP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 xml:space="preserve">The Contract </w:t>
            </w:r>
            <w:proofErr w:type="gramStart"/>
            <w:r w:rsidRPr="006073D7">
              <w:t>price for the Goods shall include the prices charged by the Supplier for incidental services and shall not exceed the prevailing rates</w:t>
            </w:r>
            <w:proofErr w:type="gramEnd"/>
            <w:r w:rsidRPr="006073D7">
              <w:t xml:space="preserve">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6FBEAC92" w14:textId="603647D2"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proofErr w:type="gramStart"/>
            <w:r w:rsidRPr="006073D7">
              <w:t>following</w:t>
            </w:r>
            <w:proofErr w:type="gramEnd"/>
            <w:r w:rsidRPr="006073D7">
              <w:t xml:space="preserve">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w:t>
            </w:r>
            <w:proofErr w:type="gramStart"/>
            <w:r w:rsidRPr="006073D7">
              <w:t>are listed</w:t>
            </w:r>
            <w:proofErr w:type="gramEnd"/>
            <w:r w:rsidRPr="006073D7">
              <w:t xml:space="preserve">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0F503598" w:rsidR="00FD2651" w:rsidRPr="001F4468" w:rsidRDefault="0043613A">
            <w:pPr>
              <w:spacing w:after="0"/>
              <w:rPr>
                <w:i/>
              </w:rPr>
            </w:pPr>
            <w:r w:rsidRPr="006073D7">
              <w:t xml:space="preserve">The Supplier shall carry sufficient inventories to assure ex-stock supply of consumable spare parts or components for the Goods for a period of </w:t>
            </w:r>
            <w:r w:rsidR="001F4468" w:rsidRPr="009B0312">
              <w:rPr>
                <w:b/>
                <w:i/>
              </w:rPr>
              <w:t>(Not Applicable)</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2976B256" w:rsidR="00FD2651" w:rsidRPr="006073D7" w:rsidRDefault="0043613A">
            <w:pPr>
              <w:spacing w:after="0"/>
            </w:pPr>
            <w:r w:rsidRPr="006073D7">
              <w:t xml:space="preserve">Spare parts or components </w:t>
            </w:r>
            <w:proofErr w:type="gramStart"/>
            <w:r w:rsidRPr="006073D7">
              <w:t>shall be supplied</w:t>
            </w:r>
            <w:proofErr w:type="gramEnd"/>
            <w:r w:rsidRPr="006073D7">
              <w:t xml:space="preserve"> as promptly as possible, but in any case, wi</w:t>
            </w:r>
            <w:r w:rsidR="001F4468">
              <w:t xml:space="preserve">thin </w:t>
            </w:r>
            <w:r w:rsidRPr="006073D7">
              <w:t>month</w:t>
            </w:r>
            <w:r w:rsidR="001F4468">
              <w:t>/</w:t>
            </w:r>
            <w:r w:rsidRPr="006073D7">
              <w:t>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 xml:space="preserve">A packaging list identifying the contents and quantities of the package is to </w:t>
            </w:r>
            <w:proofErr w:type="gramStart"/>
            <w:r w:rsidRPr="006073D7">
              <w:t>be placed</w:t>
            </w:r>
            <w:proofErr w:type="gramEnd"/>
            <w:r w:rsidRPr="006073D7">
              <w:t xml:space="preserve"> on an accessible point of the outer packaging if practical. If not </w:t>
            </w:r>
            <w:proofErr w:type="gramStart"/>
            <w:r w:rsidRPr="006073D7">
              <w:t>practical</w:t>
            </w:r>
            <w:proofErr w:type="gramEnd"/>
            <w:r w:rsidRPr="006073D7">
              <w:t xml:space="preserve">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proofErr w:type="gramStart"/>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roofErr w:type="gramEnd"/>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proofErr w:type="gramStart"/>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roofErr w:type="gramEnd"/>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 xml:space="preserve">Where the Supplier is required under Contract to deliver the Goods CIF, CIP or DDP, Goods are to </w:t>
            </w:r>
            <w:proofErr w:type="gramStart"/>
            <w:r w:rsidRPr="006073D7">
              <w:t>be transported</w:t>
            </w:r>
            <w:proofErr w:type="gramEnd"/>
            <w:r w:rsidRPr="006073D7">
              <w:t xml:space="preserve">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w:t>
            </w:r>
            <w:proofErr w:type="gramStart"/>
            <w:r w:rsidRPr="006073D7">
              <w:t>schedule</w:t>
            </w:r>
            <w:proofErr w:type="gramEnd"/>
            <w:r w:rsidRPr="006073D7">
              <w:t xml:space="preserv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r w:rsidRPr="006073D7">
              <w:lastRenderedPageBreak/>
              <w:t xml:space="preserve">Suppliers risk and title </w:t>
            </w:r>
            <w:proofErr w:type="gramStart"/>
            <w:r w:rsidRPr="006073D7">
              <w:t>will not be deemed</w:t>
            </w:r>
            <w:proofErr w:type="gramEnd"/>
            <w:r w:rsidRPr="006073D7">
              <w:t xml:space="preserve">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337BFBF9" w:rsidR="00FD2651" w:rsidRPr="006073D7" w:rsidRDefault="001F4468">
            <w:pPr>
              <w:spacing w:after="0"/>
            </w:pPr>
            <w:r>
              <w:t>Not applicable</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2D0B8106" w14:textId="77777777" w:rsidR="00FD2651" w:rsidRDefault="0043613A" w:rsidP="00671F9A">
            <w:pPr>
              <w:spacing w:after="0"/>
            </w:pPr>
            <w:r w:rsidRPr="006073D7">
              <w:t>The inspections and te</w:t>
            </w:r>
            <w:r w:rsidR="00671F9A">
              <w:t>sts that will be conducted are:</w:t>
            </w:r>
          </w:p>
          <w:p w14:paraId="5D71F643" w14:textId="26642DCB" w:rsidR="00671F9A" w:rsidRPr="006073D7" w:rsidRDefault="003F4242" w:rsidP="00671F9A">
            <w:pPr>
              <w:pStyle w:val="ListParagraph"/>
              <w:numPr>
                <w:ilvl w:val="1"/>
                <w:numId w:val="16"/>
              </w:numPr>
            </w:pPr>
            <w:proofErr w:type="gramStart"/>
            <w:r>
              <w:t>manual</w:t>
            </w:r>
            <w:proofErr w:type="gramEnd"/>
            <w:r>
              <w:t xml:space="preserve"> </w:t>
            </w:r>
            <w:r w:rsidR="00671F9A">
              <w:t>inspection of goods prior to delivery if it is in good condition and in accordance to specifications.</w:t>
            </w:r>
          </w:p>
        </w:tc>
      </w:tr>
    </w:tbl>
    <w:p w14:paraId="64CD3F70" w14:textId="77777777" w:rsidR="00FD2651" w:rsidRPr="006073D7" w:rsidRDefault="00FD2651"/>
    <w:p w14:paraId="3107A8BE" w14:textId="77777777" w:rsidR="00FD2651" w:rsidRPr="006073D7" w:rsidRDefault="00FD2651" w:rsidP="00A16264">
      <w:pPr>
        <w:rPr>
          <w:b/>
          <w:sz w:val="32"/>
          <w:szCs w:val="32"/>
        </w:rPr>
        <w:sectPr w:rsidR="00FD2651" w:rsidRPr="006073D7" w:rsidSect="00F841B0">
          <w:footerReference w:type="default" r:id="rId41"/>
          <w:pgSz w:w="11909" w:h="16834"/>
          <w:pgMar w:top="1440" w:right="1440" w:bottom="1440" w:left="1440" w:header="720" w:footer="720" w:gutter="0"/>
          <w:cols w:space="720" w:equalWidth="0">
            <w:col w:w="9029"/>
          </w:cols>
        </w:sectPr>
      </w:pPr>
    </w:p>
    <w:p w14:paraId="640E4364" w14:textId="73171D65" w:rsidR="00FD2651" w:rsidRPr="006073D7" w:rsidRDefault="0043613A" w:rsidP="00A16264">
      <w:pPr>
        <w:pStyle w:val="Heading1"/>
        <w:spacing w:before="0" w:after="0"/>
      </w:pPr>
      <w:bookmarkStart w:id="62" w:name="_Toc46916381"/>
      <w:r w:rsidRPr="006073D7">
        <w:lastRenderedPageBreak/>
        <w:t>Section VII. Technical Specifications</w:t>
      </w:r>
      <w:bookmarkEnd w:id="62"/>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63" w:name="_heading=h.1egqt2p" w:colFirst="0" w:colLast="0"/>
            <w:bookmarkEnd w:id="63"/>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w:t>
            </w:r>
            <w:proofErr w:type="gramStart"/>
            <w:r w:rsidRPr="006073D7">
              <w:t>fairness ,</w:t>
            </w:r>
            <w:proofErr w:type="gramEnd"/>
            <w:r w:rsidRPr="006073D7">
              <w:t xml:space="preserve">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 xml:space="preserve">Care </w:t>
            </w:r>
            <w:proofErr w:type="gramStart"/>
            <w:r w:rsidRPr="006073D7">
              <w:t>must be taken</w:t>
            </w:r>
            <w:proofErr w:type="gramEnd"/>
            <w:r w:rsidRPr="006073D7">
              <w:t xml:space="preserve"> in drafting specifications to ensure that they are not restrictive.  In the specification of standards for equipment, materials, and workmanship, recognized Philippine and international standards </w:t>
            </w:r>
            <w:proofErr w:type="gramStart"/>
            <w:r w:rsidRPr="006073D7">
              <w:t>should be used</w:t>
            </w:r>
            <w:proofErr w:type="gramEnd"/>
            <w:r w:rsidRPr="006073D7">
              <w:t xml:space="preserve"> as much as possible.  Where other particular standards are used, whether national standards or other standards, the specifications should state that equipment, materials, and workmanship that meet other authoritative standards, and which ensure at least a </w:t>
            </w:r>
            <w:proofErr w:type="gramStart"/>
            <w:r w:rsidRPr="006073D7">
              <w:t>substantially equal</w:t>
            </w:r>
            <w:proofErr w:type="gramEnd"/>
            <w:r w:rsidRPr="006073D7">
              <w:t xml:space="preserve"> quality than the standards mentioned, will also be acceptable.  The following clause </w:t>
            </w:r>
            <w:proofErr w:type="gramStart"/>
            <w:r w:rsidRPr="006073D7">
              <w:t>may be inserted</w:t>
            </w:r>
            <w:proofErr w:type="gramEnd"/>
            <w:r w:rsidRPr="006073D7">
              <w:t xml:space="preserve">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 xml:space="preserve">Wherever reference </w:t>
            </w:r>
            <w:proofErr w:type="gramStart"/>
            <w:r w:rsidRPr="006073D7">
              <w:t>is made</w:t>
            </w:r>
            <w:proofErr w:type="gramEnd"/>
            <w:r w:rsidRPr="006073D7">
              <w:t xml:space="preserv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xml:space="preserve">.” References to brand names </w:t>
            </w:r>
            <w:proofErr w:type="gramStart"/>
            <w:r w:rsidRPr="006073D7">
              <w:t>cannot be used</w:t>
            </w:r>
            <w:proofErr w:type="gramEnd"/>
            <w:r w:rsidRPr="006073D7">
              <w:t xml:space="preserve">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 xml:space="preserve">Where appropriate, drawings, including site plans as required, </w:t>
            </w:r>
            <w:proofErr w:type="gramStart"/>
            <w:r w:rsidRPr="006073D7">
              <w:t>may be furnished</w:t>
            </w:r>
            <w:proofErr w:type="gramEnd"/>
            <w:r w:rsidRPr="006073D7">
              <w:t xml:space="preserve"> by the Procuring Entity with the Bidding Documents.  Similarly, the Supplier </w:t>
            </w:r>
            <w:proofErr w:type="gramStart"/>
            <w:r w:rsidRPr="006073D7">
              <w:t>may be requested</w:t>
            </w:r>
            <w:proofErr w:type="gramEnd"/>
            <w:r w:rsidRPr="006073D7">
              <w:t xml:space="preserve">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3A51138C" w14:textId="446B06FF" w:rsidR="00FD2651" w:rsidRPr="006073D7" w:rsidRDefault="00FD2651" w:rsidP="00A16264">
      <w:pPr>
        <w:rPr>
          <w:b/>
          <w:sz w:val="32"/>
          <w:szCs w:val="32"/>
        </w:rPr>
        <w:sectPr w:rsidR="00FD2651" w:rsidRPr="006073D7" w:rsidSect="00F841B0">
          <w:footerReference w:type="default" r:id="rId42"/>
          <w:pgSz w:w="11909" w:h="16834"/>
          <w:pgMar w:top="1440" w:right="1440" w:bottom="1440" w:left="1440" w:header="720" w:footer="720" w:gutter="0"/>
          <w:cols w:space="720" w:equalWidth="0">
            <w:col w:w="9029"/>
          </w:cols>
        </w:sectPr>
      </w:pPr>
    </w:p>
    <w:p w14:paraId="755F53DE" w14:textId="19F3F1F8" w:rsidR="00425514" w:rsidRPr="006073D7" w:rsidRDefault="00EA53B3">
      <w:r>
        <w:rPr>
          <w:noProof/>
          <w:lang w:eastAsia="en-US"/>
        </w:rPr>
        <w:lastRenderedPageBreak/>
        <mc:AlternateContent>
          <mc:Choice Requires="wpc">
            <w:drawing>
              <wp:anchor distT="0" distB="0" distL="114300" distR="114300" simplePos="0" relativeHeight="251678720" behindDoc="0" locked="0" layoutInCell="1" allowOverlap="1" wp14:anchorId="55FEE89C" wp14:editId="2F2E9ED6">
                <wp:simplePos x="0" y="0"/>
                <wp:positionH relativeFrom="column">
                  <wp:posOffset>0</wp:posOffset>
                </wp:positionH>
                <wp:positionV relativeFrom="paragraph">
                  <wp:posOffset>175260</wp:posOffset>
                </wp:positionV>
                <wp:extent cx="5486400" cy="32004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anchor>
            </w:drawing>
          </mc:Choice>
          <mc:Fallback>
            <w:pict>
              <v:group w14:anchorId="6FC29E3F" id="Canvas 3" o:spid="_x0000_s1026" editas="canvas" style="position:absolute;margin-left:0;margin-top:13.8pt;width:6in;height:252pt;z-index:251678720"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8rEOQ3wAAAAcBAAAPAAAAZHJzL2Rvd25yZXYueG1sTI9LS8RAEITv&#10;gv9haMGLuJPsYwwxnUUEQQQPu6uwx0mmzUTnETKT3fjvHU967Kqi6utqO1vDTjSG3juEfJEBI9d6&#10;1bsO4e3wdFsAC1E6JY13hPBNAbb15UUlS+XPbkenfexYKnGhlAg6xqHkPLSarAwLP5BL3ocfrYzp&#10;HDuuRnlO5dbwZZYJbmXv0oKWAz1qar/2k0V4acXNZ95MR1u8vuvVxhyf42GNeH01P9wDizTHvzD8&#10;4id0qBNT4yenAjMI6ZGIsLwTwJJbiHUSGoTNKhfA64r/569/AAAA//8DAFBLAQItABQABgAIAAAA&#10;IQC2gziS/gAAAOEBAAATAAAAAAAAAAAAAAAAAAAAAABbQ29udGVudF9UeXBlc10ueG1sUEsBAi0A&#10;FAAGAAgAAAAhADj9If/WAAAAlAEAAAsAAAAAAAAAAAAAAAAALwEAAF9yZWxzLy5yZWxzUEsBAi0A&#10;FAAGAAgAAAAhAO31zvwAAQAACAIAAA4AAAAAAAAAAAAAAAAALgIAAGRycy9lMm9Eb2MueG1sUEsB&#10;Ai0AFAAGAAgAAAAhALysQ5DfAAAABwEAAA8AAAAAAAAAAAAAAAAAWgMAAGRycy9kb3ducmV2Lnht&#10;bFBLBQYAAAAABAAEAPMAAAB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group>
            </w:pict>
          </mc:Fallback>
        </mc:AlternateContent>
      </w:r>
    </w:p>
    <w:p w14:paraId="7FB9BAC2" w14:textId="39132616" w:rsidR="00FD2651" w:rsidRPr="006073D7" w:rsidRDefault="0043613A">
      <w:pPr>
        <w:pStyle w:val="Heading1"/>
        <w:spacing w:before="0" w:after="0"/>
      </w:pPr>
      <w:bookmarkStart w:id="64" w:name="_heading=h.wu6y5d5bba30" w:colFirst="0" w:colLast="0"/>
      <w:bookmarkStart w:id="65" w:name="_heading=h.vvbqool18jgw" w:colFirst="0" w:colLast="0"/>
      <w:bookmarkStart w:id="66" w:name="_Toc46916390"/>
      <w:bookmarkEnd w:id="64"/>
      <w:bookmarkEnd w:id="65"/>
      <w:r w:rsidRPr="006073D7">
        <w:t>Section VIII. Checklist of Technical and Financial Documents</w:t>
      </w:r>
      <w:bookmarkEnd w:id="66"/>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67" w:name="_heading=h.2dlolyb" w:colFirst="0" w:colLast="0"/>
            <w:bookmarkEnd w:id="67"/>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68" w:name="_heading=h.sqyw64" w:colFirst="0" w:colLast="0"/>
      <w:bookmarkEnd w:id="68"/>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3B53F5A8" w14:textId="410F3277" w:rsidR="00FD2651" w:rsidRPr="006073D7" w:rsidRDefault="00671F9A"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69" w:name="_heading=h.3cqmetx" w:colFirst="0" w:colLast="0"/>
            <w:bookmarkEnd w:id="69"/>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4024FEE6" w:rsidR="00FD2651" w:rsidRPr="006073D7" w:rsidRDefault="00671F9A">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70" w:name="_heading=h.1rvwp1q" w:colFirst="0" w:colLast="0"/>
            <w:bookmarkEnd w:id="70"/>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579C2170" w:rsidR="00FD2651" w:rsidRPr="006073D7" w:rsidRDefault="00671F9A">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pPr>
              <w:numPr>
                <w:ilvl w:val="0"/>
                <w:numId w:val="27"/>
              </w:numPr>
              <w:spacing w:after="0"/>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proofErr w:type="gramStart"/>
            <w:r w:rsidRPr="006073D7">
              <w:rPr>
                <w:b/>
                <w:color w:val="000000"/>
              </w:rPr>
              <w:t>and</w:t>
            </w:r>
            <w:proofErr w:type="gramEnd"/>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proofErr w:type="gramStart"/>
            <w:r w:rsidRPr="006073D7">
              <w:t>duly</w:t>
            </w:r>
            <w:proofErr w:type="gramEnd"/>
            <w:r w:rsidRPr="006073D7">
              <w:t xml:space="preserve">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w:t>
            </w:r>
            <w:proofErr w:type="gramStart"/>
            <w:r w:rsidRPr="006073D7">
              <w:rPr>
                <w:color w:val="000000"/>
              </w:rPr>
              <w:t>are allowed</w:t>
            </w:r>
            <w:proofErr w:type="gramEnd"/>
            <w:r w:rsidRPr="006073D7">
              <w:rPr>
                <w:color w:val="000000"/>
              </w:rPr>
              <w:t xml:space="preserve"> to </w:t>
            </w:r>
            <w:r w:rsidRPr="006073D7">
              <w:t>participate in government</w:t>
            </w:r>
            <w:r w:rsidRPr="006073D7">
              <w:rPr>
                <w:color w:val="000000"/>
              </w:rPr>
              <w:t xml:space="preserve"> procurement activities for the same item or product.</w:t>
            </w:r>
          </w:p>
        </w:tc>
      </w:tr>
      <w:tr w:rsidR="00FD2651" w:rsidRPr="006073D7" w14:paraId="541730E8" w14:textId="77777777">
        <w:tc>
          <w:tcPr>
            <w:tcW w:w="863" w:type="dxa"/>
          </w:tcPr>
          <w:p w14:paraId="6FB12833"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Pr="006073D7" w:rsidRDefault="00FD2651"/>
    <w:p w14:paraId="164134D0" w14:textId="77777777" w:rsidR="00FD2651" w:rsidRPr="006073D7" w:rsidRDefault="0043613A">
      <w:pPr>
        <w:jc w:val="center"/>
      </w:pPr>
      <w:r w:rsidRPr="006073D7">
        <w:br w:type="page"/>
      </w:r>
    </w:p>
    <w:p w14:paraId="5E93D2C6" w14:textId="09828BD0" w:rsidR="00FD2651" w:rsidRPr="006073D7" w:rsidRDefault="00B3091B">
      <w:pPr>
        <w:jc w:val="center"/>
      </w:pPr>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855373" w:rsidRDefault="0085537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855373" w:rsidRDefault="00855373">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855373" w:rsidRDefault="00855373"/>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855373" w:rsidRDefault="00855373"/>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855373" w:rsidRDefault="0085537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855373" w:rsidRDefault="00855373">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855373" w:rsidRDefault="00855373">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855373" w:rsidRDefault="00855373">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3"/>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511FC" w14:textId="77777777" w:rsidR="00906056" w:rsidRDefault="00906056">
      <w:r>
        <w:separator/>
      </w:r>
    </w:p>
  </w:endnote>
  <w:endnote w:type="continuationSeparator" w:id="0">
    <w:p w14:paraId="40088E7B" w14:textId="77777777" w:rsidR="00906056" w:rsidRDefault="0090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308" w14:textId="77777777" w:rsidR="00855373" w:rsidRDefault="00855373">
    <w:pPr>
      <w:jc w:val="center"/>
    </w:pPr>
  </w:p>
  <w:p w14:paraId="301C81B8" w14:textId="77777777" w:rsidR="00855373" w:rsidRDefault="00855373">
    <w:pPr>
      <w:ind w:right="360"/>
    </w:pPr>
  </w:p>
  <w:p w14:paraId="50A93467" w14:textId="77777777" w:rsidR="00855373" w:rsidRDefault="00855373">
    <w:pPr>
      <w:widowControl w:val="0"/>
      <w:pBdr>
        <w:top w:val="nil"/>
        <w:left w:val="nil"/>
        <w:bottom w:val="nil"/>
        <w:right w:val="nil"/>
        <w:between w:val="nil"/>
      </w:pBdr>
      <w:spacing w:line="276" w:lineRule="auto"/>
      <w:jc w:val="left"/>
    </w:pPr>
  </w:p>
  <w:p w14:paraId="064C34FA" w14:textId="77777777" w:rsidR="00855373" w:rsidRDefault="00855373">
    <w:pPr>
      <w:widowControl w:val="0"/>
      <w:pBdr>
        <w:top w:val="nil"/>
        <w:left w:val="nil"/>
        <w:bottom w:val="nil"/>
        <w:right w:val="nil"/>
        <w:between w:val="nil"/>
      </w:pBdr>
      <w:spacing w:line="276" w:lineRule="auto"/>
      <w:jc w:val="left"/>
    </w:pPr>
  </w:p>
  <w:p w14:paraId="34992154" w14:textId="77777777" w:rsidR="00855373" w:rsidRDefault="00855373">
    <w:pPr>
      <w:widowControl w:val="0"/>
      <w:pBdr>
        <w:top w:val="nil"/>
        <w:left w:val="nil"/>
        <w:bottom w:val="nil"/>
        <w:right w:val="nil"/>
        <w:between w:val="nil"/>
      </w:pBdr>
      <w:spacing w:line="276" w:lineRule="auto"/>
      <w:jc w:val="left"/>
    </w:pPr>
  </w:p>
  <w:p w14:paraId="71A06A6E" w14:textId="77777777" w:rsidR="00855373" w:rsidRDefault="00855373">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22575"/>
      <w:docPartObj>
        <w:docPartGallery w:val="Page Numbers (Bottom of Page)"/>
        <w:docPartUnique/>
      </w:docPartObj>
    </w:sdtPr>
    <w:sdtEndPr>
      <w:rPr>
        <w:noProof/>
        <w:sz w:val="20"/>
      </w:rPr>
    </w:sdtEndPr>
    <w:sdtContent>
      <w:p w14:paraId="3FB7BFB6" w14:textId="3EF463D0" w:rsidR="00855373" w:rsidRPr="00063BB9" w:rsidRDefault="00855373">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F02A1F">
          <w:rPr>
            <w:noProof/>
            <w:sz w:val="20"/>
          </w:rPr>
          <w:t>26</w:t>
        </w:r>
        <w:r w:rsidRPr="00063BB9">
          <w:rPr>
            <w:noProof/>
            <w:sz w:val="20"/>
          </w:rPr>
          <w:fldChar w:fldCharType="end"/>
        </w:r>
      </w:p>
    </w:sdtContent>
  </w:sdt>
  <w:p w14:paraId="59D06E09" w14:textId="77777777" w:rsidR="00855373" w:rsidRDefault="00855373"/>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95D" w14:textId="02EB3F4D" w:rsidR="00855373" w:rsidRDefault="00855373">
    <w:pPr>
      <w:jc w:val="center"/>
      <w:rPr>
        <w:sz w:val="20"/>
        <w:szCs w:val="20"/>
      </w:rPr>
    </w:pPr>
    <w:r>
      <w:rPr>
        <w:sz w:val="20"/>
        <w:szCs w:val="20"/>
      </w:rPr>
      <w:fldChar w:fldCharType="begin"/>
    </w:r>
    <w:r>
      <w:rPr>
        <w:sz w:val="20"/>
        <w:szCs w:val="20"/>
      </w:rPr>
      <w:instrText>PAGE</w:instrText>
    </w:r>
    <w:r>
      <w:rPr>
        <w:sz w:val="20"/>
        <w:szCs w:val="20"/>
      </w:rPr>
      <w:fldChar w:fldCharType="separate"/>
    </w:r>
    <w:r w:rsidR="00F02A1F">
      <w:rPr>
        <w:noProof/>
        <w:sz w:val="20"/>
        <w:szCs w:val="20"/>
      </w:rPr>
      <w:t>31</w:t>
    </w:r>
    <w:r>
      <w:rPr>
        <w:sz w:val="20"/>
        <w:szCs w:val="20"/>
      </w:rPr>
      <w:fldChar w:fldCharType="end"/>
    </w:r>
  </w:p>
  <w:p w14:paraId="4582D84C" w14:textId="77777777" w:rsidR="00855373" w:rsidRDefault="0085537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29086"/>
      <w:docPartObj>
        <w:docPartGallery w:val="Page Numbers (Bottom of Page)"/>
        <w:docPartUnique/>
      </w:docPartObj>
    </w:sdtPr>
    <w:sdtEndPr>
      <w:rPr>
        <w:noProof/>
      </w:rPr>
    </w:sdtEndPr>
    <w:sdtContent>
      <w:p w14:paraId="4182042D" w14:textId="223789D0" w:rsidR="00855373" w:rsidRDefault="00855373">
        <w:pPr>
          <w:pStyle w:val="Footer"/>
          <w:jc w:val="center"/>
        </w:pPr>
        <w:r>
          <w:fldChar w:fldCharType="begin"/>
        </w:r>
        <w:r>
          <w:instrText xml:space="preserve"> PAGE   \* MERGEFORMAT </w:instrText>
        </w:r>
        <w:r>
          <w:fldChar w:fldCharType="separate"/>
        </w:r>
        <w:r w:rsidR="00F02A1F">
          <w:rPr>
            <w:noProof/>
          </w:rPr>
          <w:t>2</w:t>
        </w:r>
        <w:r>
          <w:rPr>
            <w:noProof/>
          </w:rPr>
          <w:fldChar w:fldCharType="end"/>
        </w:r>
      </w:p>
    </w:sdtContent>
  </w:sdt>
  <w:p w14:paraId="20BE2F27" w14:textId="77777777" w:rsidR="00855373" w:rsidRDefault="00855373"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176AA" w14:textId="77777777" w:rsidR="00855373" w:rsidRDefault="00855373">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2" w14:textId="734D4395" w:rsidR="00855373" w:rsidRDefault="00855373">
    <w:pPr>
      <w:jc w:val="center"/>
      <w:rPr>
        <w:sz w:val="20"/>
        <w:szCs w:val="20"/>
      </w:rPr>
    </w:pPr>
    <w:r>
      <w:rPr>
        <w:sz w:val="20"/>
        <w:szCs w:val="20"/>
      </w:rPr>
      <w:fldChar w:fldCharType="begin"/>
    </w:r>
    <w:r>
      <w:rPr>
        <w:sz w:val="20"/>
        <w:szCs w:val="20"/>
      </w:rPr>
      <w:instrText>PAGE</w:instrText>
    </w:r>
    <w:r>
      <w:rPr>
        <w:sz w:val="20"/>
        <w:szCs w:val="20"/>
      </w:rPr>
      <w:fldChar w:fldCharType="separate"/>
    </w:r>
    <w:r w:rsidR="00F02A1F">
      <w:rPr>
        <w:noProof/>
        <w:sz w:val="20"/>
        <w:szCs w:val="20"/>
      </w:rPr>
      <w:t>7</w:t>
    </w:r>
    <w:r>
      <w:rPr>
        <w:sz w:val="20"/>
        <w:szCs w:val="20"/>
      </w:rPr>
      <w:fldChar w:fldCharType="end"/>
    </w:r>
  </w:p>
  <w:p w14:paraId="391E487E" w14:textId="77777777" w:rsidR="00855373" w:rsidRDefault="0085537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275C" w14:textId="62DFA1ED" w:rsidR="00855373" w:rsidRDefault="00855373">
    <w:pPr>
      <w:jc w:val="center"/>
      <w:rPr>
        <w:sz w:val="20"/>
        <w:szCs w:val="20"/>
      </w:rPr>
    </w:pPr>
    <w:r>
      <w:rPr>
        <w:sz w:val="20"/>
        <w:szCs w:val="20"/>
      </w:rPr>
      <w:fldChar w:fldCharType="begin"/>
    </w:r>
    <w:r>
      <w:rPr>
        <w:sz w:val="20"/>
        <w:szCs w:val="20"/>
      </w:rPr>
      <w:instrText>PAGE</w:instrText>
    </w:r>
    <w:r>
      <w:rPr>
        <w:sz w:val="20"/>
        <w:szCs w:val="20"/>
      </w:rPr>
      <w:fldChar w:fldCharType="separate"/>
    </w:r>
    <w:r w:rsidR="00F02A1F">
      <w:rPr>
        <w:noProof/>
        <w:sz w:val="20"/>
        <w:szCs w:val="20"/>
      </w:rPr>
      <w:t>9</w:t>
    </w:r>
    <w:r>
      <w:rPr>
        <w:sz w:val="20"/>
        <w:szCs w:val="20"/>
      </w:rPr>
      <w:fldChar w:fldCharType="end"/>
    </w:r>
  </w:p>
  <w:p w14:paraId="3507CCC3" w14:textId="77777777" w:rsidR="00855373" w:rsidRDefault="0085537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D505" w14:textId="6EEEE973" w:rsidR="00855373" w:rsidRDefault="00855373">
    <w:pPr>
      <w:jc w:val="center"/>
      <w:rPr>
        <w:sz w:val="20"/>
        <w:szCs w:val="20"/>
      </w:rPr>
    </w:pPr>
    <w:r>
      <w:rPr>
        <w:sz w:val="20"/>
        <w:szCs w:val="20"/>
      </w:rPr>
      <w:fldChar w:fldCharType="begin"/>
    </w:r>
    <w:r>
      <w:rPr>
        <w:sz w:val="20"/>
        <w:szCs w:val="20"/>
      </w:rPr>
      <w:instrText>PAGE</w:instrText>
    </w:r>
    <w:r>
      <w:rPr>
        <w:sz w:val="20"/>
        <w:szCs w:val="20"/>
      </w:rPr>
      <w:fldChar w:fldCharType="separate"/>
    </w:r>
    <w:r w:rsidR="00F02A1F">
      <w:rPr>
        <w:noProof/>
        <w:sz w:val="20"/>
        <w:szCs w:val="20"/>
      </w:rPr>
      <w:t>11</w:t>
    </w:r>
    <w:r>
      <w:rPr>
        <w:sz w:val="20"/>
        <w:szCs w:val="20"/>
      </w:rPr>
      <w:fldChar w:fldCharType="end"/>
    </w:r>
  </w:p>
  <w:p w14:paraId="3D9BE2E7" w14:textId="77777777" w:rsidR="00855373" w:rsidRDefault="0085537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5605" w14:textId="45356C30" w:rsidR="00855373" w:rsidRDefault="00855373">
    <w:pPr>
      <w:jc w:val="center"/>
      <w:rPr>
        <w:sz w:val="20"/>
        <w:szCs w:val="20"/>
      </w:rPr>
    </w:pPr>
    <w:r>
      <w:rPr>
        <w:sz w:val="20"/>
        <w:szCs w:val="20"/>
      </w:rPr>
      <w:fldChar w:fldCharType="begin"/>
    </w:r>
    <w:r>
      <w:rPr>
        <w:sz w:val="20"/>
        <w:szCs w:val="20"/>
      </w:rPr>
      <w:instrText>PAGE</w:instrText>
    </w:r>
    <w:r>
      <w:rPr>
        <w:sz w:val="20"/>
        <w:szCs w:val="20"/>
      </w:rPr>
      <w:fldChar w:fldCharType="separate"/>
    </w:r>
    <w:r w:rsidR="00F02A1F">
      <w:rPr>
        <w:noProof/>
        <w:sz w:val="20"/>
        <w:szCs w:val="20"/>
      </w:rPr>
      <w:t>19</w:t>
    </w:r>
    <w:r>
      <w:rPr>
        <w:sz w:val="20"/>
        <w:szCs w:val="20"/>
      </w:rPr>
      <w:fldChar w:fldCharType="end"/>
    </w:r>
  </w:p>
  <w:p w14:paraId="5B77DE3F" w14:textId="77777777" w:rsidR="00855373" w:rsidRDefault="0085537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1FBA" w14:textId="31B3598E" w:rsidR="00855373" w:rsidRDefault="00855373">
    <w:pPr>
      <w:jc w:val="center"/>
      <w:rPr>
        <w:sz w:val="20"/>
        <w:szCs w:val="20"/>
      </w:rPr>
    </w:pPr>
    <w:r>
      <w:rPr>
        <w:sz w:val="20"/>
        <w:szCs w:val="20"/>
      </w:rPr>
      <w:fldChar w:fldCharType="begin"/>
    </w:r>
    <w:r>
      <w:rPr>
        <w:sz w:val="20"/>
        <w:szCs w:val="20"/>
      </w:rPr>
      <w:instrText>PAGE</w:instrText>
    </w:r>
    <w:r>
      <w:rPr>
        <w:sz w:val="20"/>
        <w:szCs w:val="20"/>
      </w:rPr>
      <w:fldChar w:fldCharType="separate"/>
    </w:r>
    <w:r w:rsidR="00F02A1F">
      <w:rPr>
        <w:noProof/>
        <w:sz w:val="20"/>
        <w:szCs w:val="20"/>
      </w:rPr>
      <w:t>21</w:t>
    </w:r>
    <w:r>
      <w:rPr>
        <w:sz w:val="20"/>
        <w:szCs w:val="20"/>
      </w:rPr>
      <w:fldChar w:fldCharType="end"/>
    </w:r>
  </w:p>
  <w:p w14:paraId="31F8D9CB" w14:textId="77777777" w:rsidR="00855373" w:rsidRDefault="0085537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D1D" w14:textId="0EE7E9FF" w:rsidR="00855373" w:rsidRDefault="00855373">
    <w:pPr>
      <w:jc w:val="center"/>
      <w:rPr>
        <w:sz w:val="20"/>
        <w:szCs w:val="20"/>
      </w:rPr>
    </w:pPr>
    <w:r>
      <w:rPr>
        <w:sz w:val="20"/>
        <w:szCs w:val="20"/>
      </w:rPr>
      <w:fldChar w:fldCharType="begin"/>
    </w:r>
    <w:r>
      <w:rPr>
        <w:sz w:val="20"/>
        <w:szCs w:val="20"/>
      </w:rPr>
      <w:instrText>PAGE</w:instrText>
    </w:r>
    <w:r>
      <w:rPr>
        <w:sz w:val="20"/>
        <w:szCs w:val="20"/>
      </w:rPr>
      <w:fldChar w:fldCharType="separate"/>
    </w:r>
    <w:r w:rsidR="00F02A1F">
      <w:rPr>
        <w:noProof/>
        <w:sz w:val="20"/>
        <w:szCs w:val="20"/>
      </w:rPr>
      <w:t>22</w:t>
    </w:r>
    <w:r>
      <w:rPr>
        <w:sz w:val="20"/>
        <w:szCs w:val="20"/>
      </w:rPr>
      <w:fldChar w:fldCharType="end"/>
    </w:r>
  </w:p>
  <w:p w14:paraId="3189E1AA" w14:textId="77777777" w:rsidR="00855373" w:rsidRDefault="008553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181E5" w14:textId="77777777" w:rsidR="00906056" w:rsidRDefault="00906056">
      <w:r>
        <w:separator/>
      </w:r>
    </w:p>
  </w:footnote>
  <w:footnote w:type="continuationSeparator" w:id="0">
    <w:p w14:paraId="74E0F7F5" w14:textId="77777777" w:rsidR="00906056" w:rsidRDefault="00906056">
      <w:r>
        <w:continuationSeparator/>
      </w:r>
    </w:p>
  </w:footnote>
  <w:footnote w:id="1">
    <w:p w14:paraId="3971C7CC" w14:textId="77777777" w:rsidR="00855373" w:rsidRPr="00F841B0" w:rsidRDefault="00855373">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1C94" w14:textId="77777777" w:rsidR="00855373" w:rsidRDefault="00855373">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11B1" w14:textId="77777777" w:rsidR="00855373" w:rsidRDefault="00855373">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09A2C" w14:textId="77777777" w:rsidR="00855373" w:rsidRDefault="00855373">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5ACD" w14:textId="77777777" w:rsidR="00855373" w:rsidRDefault="00855373">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4E29" w14:textId="77777777" w:rsidR="00855373" w:rsidRDefault="00855373">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FF53" w14:textId="77777777" w:rsidR="00855373" w:rsidRDefault="00855373">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9BC40" w14:textId="77777777" w:rsidR="00855373" w:rsidRDefault="00855373">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3DD5" w14:textId="77777777" w:rsidR="00855373" w:rsidRDefault="00855373">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F60" w14:textId="77777777" w:rsidR="00855373" w:rsidRDefault="00855373">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7D7E" w14:textId="77777777" w:rsidR="00855373" w:rsidRDefault="00855373">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1A91F" w14:textId="77777777" w:rsidR="00855373" w:rsidRDefault="0085537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CD7E" w14:textId="77777777" w:rsidR="00855373" w:rsidRDefault="0085537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377A" w14:textId="77777777" w:rsidR="00855373" w:rsidRDefault="00855373">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5B9C" w14:textId="77777777" w:rsidR="00855373" w:rsidRDefault="00855373">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8303" w14:textId="77777777" w:rsidR="00855373" w:rsidRDefault="00855373">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EDF6" w14:textId="77777777" w:rsidR="00855373" w:rsidRDefault="00855373">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B0AA" w14:textId="77777777" w:rsidR="00855373" w:rsidRDefault="00855373">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4371" w14:textId="77777777" w:rsidR="00855373" w:rsidRDefault="00855373">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AD9E1" w14:textId="77777777" w:rsidR="00855373" w:rsidRDefault="0085537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15:restartNumberingAfterBreak="0">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51"/>
    <w:rsid w:val="00000A0C"/>
    <w:rsid w:val="00004F86"/>
    <w:rsid w:val="00044239"/>
    <w:rsid w:val="00062919"/>
    <w:rsid w:val="00063BB9"/>
    <w:rsid w:val="000755E3"/>
    <w:rsid w:val="000923E0"/>
    <w:rsid w:val="00102D4B"/>
    <w:rsid w:val="0012602E"/>
    <w:rsid w:val="00131DD0"/>
    <w:rsid w:val="00131E9F"/>
    <w:rsid w:val="00175C3D"/>
    <w:rsid w:val="0018311F"/>
    <w:rsid w:val="0019014E"/>
    <w:rsid w:val="001A23FB"/>
    <w:rsid w:val="001C4795"/>
    <w:rsid w:val="001E03DE"/>
    <w:rsid w:val="001E3680"/>
    <w:rsid w:val="001F4468"/>
    <w:rsid w:val="001F471D"/>
    <w:rsid w:val="001F57C5"/>
    <w:rsid w:val="0023105D"/>
    <w:rsid w:val="0025322C"/>
    <w:rsid w:val="002533E0"/>
    <w:rsid w:val="0027722E"/>
    <w:rsid w:val="0029127F"/>
    <w:rsid w:val="00295462"/>
    <w:rsid w:val="002A0368"/>
    <w:rsid w:val="002C4697"/>
    <w:rsid w:val="002E20B9"/>
    <w:rsid w:val="0031417B"/>
    <w:rsid w:val="003167E4"/>
    <w:rsid w:val="00320C34"/>
    <w:rsid w:val="00355C73"/>
    <w:rsid w:val="003648DA"/>
    <w:rsid w:val="003968AB"/>
    <w:rsid w:val="003A5C16"/>
    <w:rsid w:val="003B7995"/>
    <w:rsid w:val="003C74B7"/>
    <w:rsid w:val="003D66FB"/>
    <w:rsid w:val="003F3918"/>
    <w:rsid w:val="003F4242"/>
    <w:rsid w:val="00425514"/>
    <w:rsid w:val="004308C7"/>
    <w:rsid w:val="0043613A"/>
    <w:rsid w:val="004373BD"/>
    <w:rsid w:val="00440A0C"/>
    <w:rsid w:val="004631BE"/>
    <w:rsid w:val="00466AB1"/>
    <w:rsid w:val="004807E6"/>
    <w:rsid w:val="004A18DA"/>
    <w:rsid w:val="004B7143"/>
    <w:rsid w:val="004C25D7"/>
    <w:rsid w:val="004F4F01"/>
    <w:rsid w:val="00517EB8"/>
    <w:rsid w:val="00520083"/>
    <w:rsid w:val="00520B36"/>
    <w:rsid w:val="00526007"/>
    <w:rsid w:val="00552242"/>
    <w:rsid w:val="005611F6"/>
    <w:rsid w:val="005730E2"/>
    <w:rsid w:val="005960AD"/>
    <w:rsid w:val="006073D7"/>
    <w:rsid w:val="006207AD"/>
    <w:rsid w:val="006233B3"/>
    <w:rsid w:val="00626E4C"/>
    <w:rsid w:val="00632F97"/>
    <w:rsid w:val="00662731"/>
    <w:rsid w:val="0066675E"/>
    <w:rsid w:val="00671F9A"/>
    <w:rsid w:val="006A4BB0"/>
    <w:rsid w:val="006B2948"/>
    <w:rsid w:val="006C6D94"/>
    <w:rsid w:val="006C6F91"/>
    <w:rsid w:val="006D61E9"/>
    <w:rsid w:val="006F38E0"/>
    <w:rsid w:val="0071415B"/>
    <w:rsid w:val="00751AB8"/>
    <w:rsid w:val="00761128"/>
    <w:rsid w:val="00767AA2"/>
    <w:rsid w:val="00777DB1"/>
    <w:rsid w:val="007A318D"/>
    <w:rsid w:val="007A516E"/>
    <w:rsid w:val="007B113C"/>
    <w:rsid w:val="007B1E28"/>
    <w:rsid w:val="007B7679"/>
    <w:rsid w:val="007C67B2"/>
    <w:rsid w:val="007D212D"/>
    <w:rsid w:val="007D4911"/>
    <w:rsid w:val="00801A0C"/>
    <w:rsid w:val="00813ECA"/>
    <w:rsid w:val="00823390"/>
    <w:rsid w:val="00831141"/>
    <w:rsid w:val="00847813"/>
    <w:rsid w:val="00847BD5"/>
    <w:rsid w:val="00855373"/>
    <w:rsid w:val="00863252"/>
    <w:rsid w:val="00887FC1"/>
    <w:rsid w:val="008906C6"/>
    <w:rsid w:val="0089686D"/>
    <w:rsid w:val="008A48CA"/>
    <w:rsid w:val="008F4D3B"/>
    <w:rsid w:val="008F65FA"/>
    <w:rsid w:val="00906056"/>
    <w:rsid w:val="00924C6D"/>
    <w:rsid w:val="00940193"/>
    <w:rsid w:val="0094795C"/>
    <w:rsid w:val="00955108"/>
    <w:rsid w:val="00972C91"/>
    <w:rsid w:val="009B0312"/>
    <w:rsid w:val="009B1A6F"/>
    <w:rsid w:val="009B6455"/>
    <w:rsid w:val="009C21E8"/>
    <w:rsid w:val="009D339E"/>
    <w:rsid w:val="00A16264"/>
    <w:rsid w:val="00A43171"/>
    <w:rsid w:val="00A92C0A"/>
    <w:rsid w:val="00AA5F79"/>
    <w:rsid w:val="00AA77C9"/>
    <w:rsid w:val="00AD1515"/>
    <w:rsid w:val="00AE5127"/>
    <w:rsid w:val="00AF314A"/>
    <w:rsid w:val="00B021C0"/>
    <w:rsid w:val="00B06472"/>
    <w:rsid w:val="00B20B4D"/>
    <w:rsid w:val="00B3091B"/>
    <w:rsid w:val="00B47DD5"/>
    <w:rsid w:val="00BC4363"/>
    <w:rsid w:val="00BC5DF4"/>
    <w:rsid w:val="00BD4204"/>
    <w:rsid w:val="00C032D6"/>
    <w:rsid w:val="00C41B2D"/>
    <w:rsid w:val="00C65C29"/>
    <w:rsid w:val="00C734B5"/>
    <w:rsid w:val="00C8370F"/>
    <w:rsid w:val="00CB1F09"/>
    <w:rsid w:val="00CE5593"/>
    <w:rsid w:val="00CF2076"/>
    <w:rsid w:val="00D208D6"/>
    <w:rsid w:val="00D37D0A"/>
    <w:rsid w:val="00D703FD"/>
    <w:rsid w:val="00D77A9A"/>
    <w:rsid w:val="00D87157"/>
    <w:rsid w:val="00D943D6"/>
    <w:rsid w:val="00DB1C04"/>
    <w:rsid w:val="00DE410F"/>
    <w:rsid w:val="00DF08F2"/>
    <w:rsid w:val="00E0209D"/>
    <w:rsid w:val="00E368F6"/>
    <w:rsid w:val="00E575E7"/>
    <w:rsid w:val="00E60A95"/>
    <w:rsid w:val="00E95447"/>
    <w:rsid w:val="00EA53B3"/>
    <w:rsid w:val="00ED3FF8"/>
    <w:rsid w:val="00F02A1F"/>
    <w:rsid w:val="00F25775"/>
    <w:rsid w:val="00F46465"/>
    <w:rsid w:val="00F53EFA"/>
    <w:rsid w:val="00F631F2"/>
    <w:rsid w:val="00F64AC8"/>
    <w:rsid w:val="00F7642D"/>
    <w:rsid w:val="00F767B8"/>
    <w:rsid w:val="00F841B0"/>
    <w:rsid w:val="00F87F9E"/>
    <w:rsid w:val="00F971DC"/>
    <w:rsid w:val="00FA08A0"/>
    <w:rsid w:val="00FD2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03BC386-E85E-4CF1-978B-47718DD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671F9A"/>
    <w:pPr>
      <w:ind w:left="720"/>
      <w:contextualSpacing/>
    </w:pPr>
  </w:style>
  <w:style w:type="table" w:styleId="TableGrid">
    <w:name w:val="Table Grid"/>
    <w:basedOn w:val="TableNormal"/>
    <w:uiPriority w:val="39"/>
    <w:rsid w:val="003F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494">
      <w:bodyDiv w:val="1"/>
      <w:marLeft w:val="0"/>
      <w:marRight w:val="0"/>
      <w:marTop w:val="0"/>
      <w:marBottom w:val="0"/>
      <w:divBdr>
        <w:top w:val="none" w:sz="0" w:space="0" w:color="auto"/>
        <w:left w:val="none" w:sz="0" w:space="0" w:color="auto"/>
        <w:bottom w:val="none" w:sz="0" w:space="0" w:color="auto"/>
        <w:right w:val="none" w:sz="0" w:space="0" w:color="auto"/>
      </w:divBdr>
    </w:div>
    <w:div w:id="112678423">
      <w:bodyDiv w:val="1"/>
      <w:marLeft w:val="0"/>
      <w:marRight w:val="0"/>
      <w:marTop w:val="0"/>
      <w:marBottom w:val="0"/>
      <w:divBdr>
        <w:top w:val="none" w:sz="0" w:space="0" w:color="auto"/>
        <w:left w:val="none" w:sz="0" w:space="0" w:color="auto"/>
        <w:bottom w:val="none" w:sz="0" w:space="0" w:color="auto"/>
        <w:right w:val="none" w:sz="0" w:space="0" w:color="auto"/>
      </w:divBdr>
    </w:div>
    <w:div w:id="218442549">
      <w:bodyDiv w:val="1"/>
      <w:marLeft w:val="0"/>
      <w:marRight w:val="0"/>
      <w:marTop w:val="0"/>
      <w:marBottom w:val="0"/>
      <w:divBdr>
        <w:top w:val="none" w:sz="0" w:space="0" w:color="auto"/>
        <w:left w:val="none" w:sz="0" w:space="0" w:color="auto"/>
        <w:bottom w:val="none" w:sz="0" w:space="0" w:color="auto"/>
        <w:right w:val="none" w:sz="0" w:space="0" w:color="auto"/>
      </w:divBdr>
    </w:div>
    <w:div w:id="267126139">
      <w:bodyDiv w:val="1"/>
      <w:marLeft w:val="0"/>
      <w:marRight w:val="0"/>
      <w:marTop w:val="0"/>
      <w:marBottom w:val="0"/>
      <w:divBdr>
        <w:top w:val="none" w:sz="0" w:space="0" w:color="auto"/>
        <w:left w:val="none" w:sz="0" w:space="0" w:color="auto"/>
        <w:bottom w:val="none" w:sz="0" w:space="0" w:color="auto"/>
        <w:right w:val="none" w:sz="0" w:space="0" w:color="auto"/>
      </w:divBdr>
    </w:div>
    <w:div w:id="299308957">
      <w:bodyDiv w:val="1"/>
      <w:marLeft w:val="0"/>
      <w:marRight w:val="0"/>
      <w:marTop w:val="0"/>
      <w:marBottom w:val="0"/>
      <w:divBdr>
        <w:top w:val="none" w:sz="0" w:space="0" w:color="auto"/>
        <w:left w:val="none" w:sz="0" w:space="0" w:color="auto"/>
        <w:bottom w:val="none" w:sz="0" w:space="0" w:color="auto"/>
        <w:right w:val="none" w:sz="0" w:space="0" w:color="auto"/>
      </w:divBdr>
    </w:div>
    <w:div w:id="375661683">
      <w:bodyDiv w:val="1"/>
      <w:marLeft w:val="0"/>
      <w:marRight w:val="0"/>
      <w:marTop w:val="0"/>
      <w:marBottom w:val="0"/>
      <w:divBdr>
        <w:top w:val="none" w:sz="0" w:space="0" w:color="auto"/>
        <w:left w:val="none" w:sz="0" w:space="0" w:color="auto"/>
        <w:bottom w:val="none" w:sz="0" w:space="0" w:color="auto"/>
        <w:right w:val="none" w:sz="0" w:space="0" w:color="auto"/>
      </w:divBdr>
    </w:div>
    <w:div w:id="938679109">
      <w:bodyDiv w:val="1"/>
      <w:marLeft w:val="0"/>
      <w:marRight w:val="0"/>
      <w:marTop w:val="0"/>
      <w:marBottom w:val="0"/>
      <w:divBdr>
        <w:top w:val="none" w:sz="0" w:space="0" w:color="auto"/>
        <w:left w:val="none" w:sz="0" w:space="0" w:color="auto"/>
        <w:bottom w:val="none" w:sz="0" w:space="0" w:color="auto"/>
        <w:right w:val="none" w:sz="0" w:space="0" w:color="auto"/>
      </w:divBdr>
    </w:div>
    <w:div w:id="1026835828">
      <w:bodyDiv w:val="1"/>
      <w:marLeft w:val="0"/>
      <w:marRight w:val="0"/>
      <w:marTop w:val="0"/>
      <w:marBottom w:val="0"/>
      <w:divBdr>
        <w:top w:val="none" w:sz="0" w:space="0" w:color="auto"/>
        <w:left w:val="none" w:sz="0" w:space="0" w:color="auto"/>
        <w:bottom w:val="none" w:sz="0" w:space="0" w:color="auto"/>
        <w:right w:val="none" w:sz="0" w:space="0" w:color="auto"/>
      </w:divBdr>
    </w:div>
    <w:div w:id="1602906799">
      <w:bodyDiv w:val="1"/>
      <w:marLeft w:val="0"/>
      <w:marRight w:val="0"/>
      <w:marTop w:val="0"/>
      <w:marBottom w:val="0"/>
      <w:divBdr>
        <w:top w:val="none" w:sz="0" w:space="0" w:color="auto"/>
        <w:left w:val="none" w:sz="0" w:space="0" w:color="auto"/>
        <w:bottom w:val="none" w:sz="0" w:space="0" w:color="auto"/>
        <w:right w:val="none" w:sz="0" w:space="0" w:color="auto"/>
      </w:divBdr>
    </w:div>
    <w:div w:id="1777827788">
      <w:bodyDiv w:val="1"/>
      <w:marLeft w:val="0"/>
      <w:marRight w:val="0"/>
      <w:marTop w:val="0"/>
      <w:marBottom w:val="0"/>
      <w:divBdr>
        <w:top w:val="none" w:sz="0" w:space="0" w:color="auto"/>
        <w:left w:val="none" w:sz="0" w:space="0" w:color="auto"/>
        <w:bottom w:val="none" w:sz="0" w:space="0" w:color="auto"/>
        <w:right w:val="none" w:sz="0" w:space="0" w:color="auto"/>
      </w:divBdr>
    </w:div>
    <w:div w:id="182808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8.xml"/><Relationship Id="rId43" Type="http://schemas.openxmlformats.org/officeDocument/2006/relationships/image" Target="media/image4.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image" Target="media/image1.jpeg"/><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8.xml"/><Relationship Id="rId20" Type="http://schemas.openxmlformats.org/officeDocument/2006/relationships/image" Target="media/image3.png"/><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4794AC-1B27-487A-88E7-2FAD391C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33</Pages>
  <Words>7904</Words>
  <Characters>45058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Windows User</cp:lastModifiedBy>
  <cp:revision>42</cp:revision>
  <cp:lastPrinted>2021-06-01T02:19:00Z</cp:lastPrinted>
  <dcterms:created xsi:type="dcterms:W3CDTF">2021-06-01T02:24:00Z</dcterms:created>
  <dcterms:modified xsi:type="dcterms:W3CDTF">2021-07-05T07:53:00Z</dcterms:modified>
</cp:coreProperties>
</file>